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F3C" w:rsidRPr="00604683" w:rsidRDefault="00811F3C" w:rsidP="00811F3C">
      <w:pPr>
        <w:widowControl w:val="0"/>
        <w:autoSpaceDE w:val="0"/>
        <w:autoSpaceDN w:val="0"/>
        <w:adjustRightInd w:val="0"/>
        <w:jc w:val="center"/>
        <w:rPr>
          <w:rFonts w:ascii="Calibri" w:hAnsi="Calibri"/>
          <w:b/>
          <w:bCs/>
        </w:rPr>
      </w:pPr>
      <w:r w:rsidRPr="00F560E2">
        <w:rPr>
          <w:rFonts w:ascii="Calibri" w:hAnsi="Calibri"/>
          <w:b/>
          <w:bCs/>
          <w:u w:val="single"/>
        </w:rPr>
        <w:t>COMPTE RENDU</w:t>
      </w:r>
    </w:p>
    <w:p w:rsidR="00811F3C" w:rsidRDefault="00811F3C" w:rsidP="00811F3C">
      <w:pPr>
        <w:widowControl w:val="0"/>
        <w:autoSpaceDE w:val="0"/>
        <w:autoSpaceDN w:val="0"/>
        <w:adjustRightInd w:val="0"/>
        <w:jc w:val="center"/>
        <w:rPr>
          <w:rFonts w:ascii="Calibri" w:hAnsi="Calibri"/>
          <w:b/>
          <w:bCs/>
          <w:u w:val="single"/>
        </w:rPr>
      </w:pPr>
      <w:r>
        <w:rPr>
          <w:rFonts w:ascii="Calibri" w:hAnsi="Calibri"/>
          <w:b/>
          <w:bCs/>
          <w:u w:val="single"/>
        </w:rPr>
        <w:t>DU CONSEIL MUNICIPAL</w:t>
      </w:r>
    </w:p>
    <w:p w:rsidR="00811F3C" w:rsidRPr="00F560E2" w:rsidRDefault="00811F3C" w:rsidP="00811F3C">
      <w:pPr>
        <w:widowControl w:val="0"/>
        <w:autoSpaceDE w:val="0"/>
        <w:autoSpaceDN w:val="0"/>
        <w:adjustRightInd w:val="0"/>
        <w:jc w:val="center"/>
        <w:rPr>
          <w:rFonts w:ascii="Calibri" w:hAnsi="Calibri"/>
          <w:b/>
          <w:bCs/>
          <w:u w:val="single"/>
        </w:rPr>
      </w:pPr>
      <w:r>
        <w:rPr>
          <w:rFonts w:ascii="Calibri" w:hAnsi="Calibri"/>
          <w:b/>
          <w:bCs/>
          <w:u w:val="single"/>
        </w:rPr>
        <w:t>DE LA COMMUNE DE VALLENAY</w:t>
      </w:r>
    </w:p>
    <w:p w:rsidR="00811F3C" w:rsidRPr="00F15A0F" w:rsidRDefault="00811F3C" w:rsidP="00811F3C">
      <w:pPr>
        <w:widowControl w:val="0"/>
        <w:autoSpaceDE w:val="0"/>
        <w:autoSpaceDN w:val="0"/>
        <w:adjustRightInd w:val="0"/>
        <w:rPr>
          <w:rFonts w:ascii="Calibri" w:hAnsi="Calibri"/>
          <w:b/>
          <w:bCs/>
          <w:sz w:val="16"/>
          <w:szCs w:val="16"/>
          <w:u w:val="single"/>
        </w:rPr>
      </w:pPr>
    </w:p>
    <w:p w:rsidR="00811F3C" w:rsidRPr="00F15A0F" w:rsidRDefault="00811F3C" w:rsidP="00811F3C">
      <w:pPr>
        <w:widowControl w:val="0"/>
        <w:autoSpaceDE w:val="0"/>
        <w:autoSpaceDN w:val="0"/>
        <w:adjustRightInd w:val="0"/>
        <w:jc w:val="both"/>
        <w:rPr>
          <w:b/>
          <w:bCs/>
          <w:sz w:val="16"/>
          <w:szCs w:val="16"/>
          <w:u w:val="single"/>
        </w:rPr>
      </w:pPr>
    </w:p>
    <w:p w:rsidR="00811F3C" w:rsidRDefault="00A54C84" w:rsidP="007D48B0">
      <w:pPr>
        <w:widowControl w:val="0"/>
        <w:autoSpaceDE w:val="0"/>
        <w:autoSpaceDN w:val="0"/>
        <w:adjustRightInd w:val="0"/>
        <w:jc w:val="center"/>
        <w:rPr>
          <w:b/>
          <w:bCs/>
          <w:u w:val="single"/>
        </w:rPr>
      </w:pPr>
      <w:r>
        <w:rPr>
          <w:b/>
          <w:bCs/>
          <w:u w:val="single"/>
        </w:rPr>
        <w:t>Séance ordinaire du</w:t>
      </w:r>
      <w:r w:rsidR="001548ED">
        <w:rPr>
          <w:b/>
          <w:bCs/>
          <w:u w:val="single"/>
        </w:rPr>
        <w:t xml:space="preserve"> </w:t>
      </w:r>
      <w:r w:rsidR="00430E98">
        <w:rPr>
          <w:b/>
          <w:bCs/>
          <w:u w:val="single"/>
        </w:rPr>
        <w:t>2</w:t>
      </w:r>
      <w:r w:rsidR="004B31ED">
        <w:rPr>
          <w:b/>
          <w:bCs/>
          <w:u w:val="single"/>
        </w:rPr>
        <w:t xml:space="preserve">7 juillet </w:t>
      </w:r>
      <w:r w:rsidR="00AF0C05">
        <w:rPr>
          <w:b/>
          <w:bCs/>
          <w:u w:val="single"/>
        </w:rPr>
        <w:t>20</w:t>
      </w:r>
      <w:r w:rsidR="001548ED">
        <w:rPr>
          <w:b/>
          <w:bCs/>
          <w:u w:val="single"/>
        </w:rPr>
        <w:t>2</w:t>
      </w:r>
      <w:r w:rsidR="007D48B0">
        <w:rPr>
          <w:b/>
          <w:bCs/>
          <w:u w:val="single"/>
        </w:rPr>
        <w:t>0</w:t>
      </w:r>
    </w:p>
    <w:p w:rsidR="00811F3C" w:rsidRPr="00836518" w:rsidRDefault="00811F3C" w:rsidP="00811F3C">
      <w:pPr>
        <w:widowControl w:val="0"/>
        <w:autoSpaceDE w:val="0"/>
        <w:autoSpaceDN w:val="0"/>
        <w:adjustRightInd w:val="0"/>
        <w:jc w:val="both"/>
        <w:rPr>
          <w:b/>
          <w:bCs/>
          <w:u w:val="single"/>
        </w:rPr>
      </w:pPr>
    </w:p>
    <w:p w:rsidR="00811F3C" w:rsidRPr="0069015E" w:rsidRDefault="00811F3C" w:rsidP="00811F3C">
      <w:pPr>
        <w:widowControl w:val="0"/>
        <w:autoSpaceDE w:val="0"/>
        <w:autoSpaceDN w:val="0"/>
        <w:adjustRightInd w:val="0"/>
        <w:ind w:left="3060"/>
        <w:jc w:val="both"/>
        <w:rPr>
          <w:sz w:val="22"/>
          <w:szCs w:val="22"/>
        </w:rPr>
      </w:pPr>
      <w:r w:rsidRPr="0069015E">
        <w:rPr>
          <w:b/>
          <w:bCs/>
          <w:noProof/>
          <w:sz w:val="22"/>
          <w:szCs w:val="22"/>
          <w:u w:val="single"/>
        </w:rPr>
        <mc:AlternateContent>
          <mc:Choice Requires="wps">
            <w:drawing>
              <wp:anchor distT="0" distB="0" distL="114300" distR="114300" simplePos="0" relativeHeight="251659264" behindDoc="0" locked="0" layoutInCell="1" allowOverlap="1" wp14:anchorId="3BAFBF1D" wp14:editId="6043863D">
                <wp:simplePos x="0" y="0"/>
                <wp:positionH relativeFrom="margin">
                  <wp:align>left</wp:align>
                </wp:positionH>
                <wp:positionV relativeFrom="paragraph">
                  <wp:posOffset>44206</wp:posOffset>
                </wp:positionV>
                <wp:extent cx="1787769" cy="908538"/>
                <wp:effectExtent l="0" t="0" r="2222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769" cy="908538"/>
                        </a:xfrm>
                        <a:prstGeom prst="rect">
                          <a:avLst/>
                        </a:prstGeom>
                        <a:solidFill>
                          <a:srgbClr val="FFFFFF"/>
                        </a:solidFill>
                        <a:ln w="9525">
                          <a:solidFill>
                            <a:srgbClr val="000000"/>
                          </a:solidFill>
                          <a:miter lim="800000"/>
                          <a:headEnd/>
                          <a:tailEnd/>
                        </a:ln>
                      </wps:spPr>
                      <wps:txbx>
                        <w:txbxContent>
                          <w:p w:rsidR="00811F3C" w:rsidRPr="00604683" w:rsidRDefault="00811F3C" w:rsidP="00811F3C">
                            <w:pPr>
                              <w:spacing w:line="276" w:lineRule="auto"/>
                              <w:rPr>
                                <w:b/>
                              </w:rPr>
                            </w:pPr>
                            <w:r w:rsidRPr="00604683">
                              <w:rPr>
                                <w:b/>
                              </w:rPr>
                              <w:t>Nombre de conseillers :</w:t>
                            </w:r>
                          </w:p>
                          <w:p w:rsidR="00811F3C" w:rsidRDefault="00811F3C" w:rsidP="00811F3C">
                            <w:pPr>
                              <w:spacing w:line="276" w:lineRule="auto"/>
                            </w:pPr>
                            <w:r>
                              <w:t>En exercice : 1</w:t>
                            </w:r>
                            <w:r w:rsidR="00430E98">
                              <w:t>5</w:t>
                            </w:r>
                          </w:p>
                          <w:p w:rsidR="00326ABE" w:rsidRDefault="00A374A2" w:rsidP="00811F3C">
                            <w:pPr>
                              <w:spacing w:line="276" w:lineRule="auto"/>
                            </w:pPr>
                            <w:r>
                              <w:t xml:space="preserve">Présents : </w:t>
                            </w:r>
                            <w:r w:rsidR="00996399">
                              <w:t>1</w:t>
                            </w:r>
                            <w:r w:rsidR="000C2897">
                              <w:t>2</w:t>
                            </w:r>
                          </w:p>
                          <w:p w:rsidR="00811F3C" w:rsidRDefault="00A374A2" w:rsidP="00811F3C">
                            <w:pPr>
                              <w:spacing w:line="276" w:lineRule="auto"/>
                            </w:pPr>
                            <w:r>
                              <w:t xml:space="preserve">Votants : </w:t>
                            </w:r>
                            <w:r w:rsidR="00AC64D7">
                              <w:t>1</w:t>
                            </w:r>
                            <w:r w:rsidR="001356B3">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FBF1D" id="_x0000_t202" coordsize="21600,21600" o:spt="202" path="m,l,21600r21600,l21600,xe">
                <v:stroke joinstyle="miter"/>
                <v:path gradientshapeok="t" o:connecttype="rect"/>
              </v:shapetype>
              <v:shape id="Text Box 2" o:spid="_x0000_s1026" type="#_x0000_t202" style="position:absolute;left:0;text-align:left;margin-left:0;margin-top:3.5pt;width:140.75pt;height:7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">
                <v:textbox>
                  <w:txbxContent>
                    <w:p w:rsidR="00811F3C" w:rsidRPr="00604683" w:rsidRDefault="00811F3C" w:rsidP="00811F3C">
                      <w:pPr>
                        <w:spacing w:line="276" w:lineRule="auto"/>
                        <w:rPr>
                          <w:b/>
                        </w:rPr>
                      </w:pPr>
                      <w:r w:rsidRPr="00604683">
                        <w:rPr>
                          <w:b/>
                        </w:rPr>
                        <w:t>Nombre de conseillers :</w:t>
                      </w:r>
                    </w:p>
                    <w:p w:rsidR="00811F3C" w:rsidRDefault="00811F3C" w:rsidP="00811F3C">
                      <w:pPr>
                        <w:spacing w:line="276" w:lineRule="auto"/>
                      </w:pPr>
                      <w:r>
                        <w:t>En exercice : 1</w:t>
                      </w:r>
                      <w:r w:rsidR="00430E98">
                        <w:t>5</w:t>
                      </w:r>
                    </w:p>
                    <w:p w:rsidR="00326ABE" w:rsidRDefault="00A374A2" w:rsidP="00811F3C">
                      <w:pPr>
                        <w:spacing w:line="276" w:lineRule="auto"/>
                      </w:pPr>
                      <w:r>
                        <w:t xml:space="preserve">Présents : </w:t>
                      </w:r>
                      <w:r w:rsidR="00996399">
                        <w:t>1</w:t>
                      </w:r>
                      <w:r w:rsidR="000C2897">
                        <w:t>2</w:t>
                      </w:r>
                    </w:p>
                    <w:p w:rsidR="00811F3C" w:rsidRDefault="00A374A2" w:rsidP="00811F3C">
                      <w:pPr>
                        <w:spacing w:line="276" w:lineRule="auto"/>
                      </w:pPr>
                      <w:r>
                        <w:t xml:space="preserve">Votants : </w:t>
                      </w:r>
                      <w:r w:rsidR="00AC64D7">
                        <w:t>1</w:t>
                      </w:r>
                      <w:r w:rsidR="001356B3">
                        <w:t>4</w:t>
                      </w:r>
                    </w:p>
                  </w:txbxContent>
                </v:textbox>
                <w10:wrap anchorx="margin"/>
              </v:shape>
            </w:pict>
          </mc:Fallback>
        </mc:AlternateContent>
      </w:r>
      <w:r w:rsidRPr="0069015E">
        <w:rPr>
          <w:sz w:val="22"/>
          <w:szCs w:val="22"/>
        </w:rPr>
        <w:t>L’a</w:t>
      </w:r>
      <w:r w:rsidR="00AF0C05">
        <w:rPr>
          <w:sz w:val="22"/>
          <w:szCs w:val="22"/>
        </w:rPr>
        <w:t xml:space="preserve">n deux mil </w:t>
      </w:r>
      <w:r w:rsidR="001548ED">
        <w:rPr>
          <w:sz w:val="22"/>
          <w:szCs w:val="22"/>
        </w:rPr>
        <w:t>vingt</w:t>
      </w:r>
      <w:r>
        <w:rPr>
          <w:sz w:val="22"/>
          <w:szCs w:val="22"/>
        </w:rPr>
        <w:t xml:space="preserve">, </w:t>
      </w:r>
      <w:r w:rsidR="001548ED">
        <w:rPr>
          <w:sz w:val="22"/>
          <w:szCs w:val="22"/>
        </w:rPr>
        <w:t xml:space="preserve">le </w:t>
      </w:r>
      <w:r w:rsidR="00430E98">
        <w:rPr>
          <w:sz w:val="22"/>
          <w:szCs w:val="22"/>
        </w:rPr>
        <w:t>vingt-</w:t>
      </w:r>
      <w:r w:rsidR="004B31ED">
        <w:rPr>
          <w:sz w:val="22"/>
          <w:szCs w:val="22"/>
        </w:rPr>
        <w:t>sept</w:t>
      </w:r>
      <w:r w:rsidR="00430E98">
        <w:rPr>
          <w:sz w:val="22"/>
          <w:szCs w:val="22"/>
        </w:rPr>
        <w:t xml:space="preserve"> </w:t>
      </w:r>
      <w:r w:rsidR="00FA5650">
        <w:rPr>
          <w:sz w:val="22"/>
          <w:szCs w:val="22"/>
        </w:rPr>
        <w:t>jui</w:t>
      </w:r>
      <w:r w:rsidR="004B31ED">
        <w:rPr>
          <w:sz w:val="22"/>
          <w:szCs w:val="22"/>
        </w:rPr>
        <w:t>llet</w:t>
      </w:r>
      <w:r>
        <w:rPr>
          <w:sz w:val="22"/>
          <w:szCs w:val="22"/>
        </w:rPr>
        <w:t xml:space="preserve"> </w:t>
      </w:r>
      <w:r w:rsidR="00334B92">
        <w:rPr>
          <w:sz w:val="22"/>
          <w:szCs w:val="22"/>
        </w:rPr>
        <w:t xml:space="preserve">à </w:t>
      </w:r>
      <w:r w:rsidR="004B31ED">
        <w:rPr>
          <w:sz w:val="22"/>
          <w:szCs w:val="22"/>
        </w:rPr>
        <w:t>quatorze</w:t>
      </w:r>
      <w:r w:rsidR="00334B92">
        <w:rPr>
          <w:sz w:val="22"/>
          <w:szCs w:val="22"/>
        </w:rPr>
        <w:t xml:space="preserve"> heures</w:t>
      </w:r>
      <w:r w:rsidR="001548ED">
        <w:rPr>
          <w:sz w:val="22"/>
          <w:szCs w:val="22"/>
        </w:rPr>
        <w:t xml:space="preserve"> trente minutes</w:t>
      </w:r>
      <w:r w:rsidRPr="0069015E">
        <w:rPr>
          <w:sz w:val="22"/>
          <w:szCs w:val="22"/>
        </w:rPr>
        <w:t>, les membres du Conseil Municipal de la commune de Vallenay, dûment convoqués, se sont réunis en séance ordinaire dans la salle de</w:t>
      </w:r>
      <w:r w:rsidR="004B31ED">
        <w:rPr>
          <w:sz w:val="22"/>
          <w:szCs w:val="22"/>
        </w:rPr>
        <w:t>s fêtes</w:t>
      </w:r>
      <w:r w:rsidRPr="0069015E">
        <w:rPr>
          <w:sz w:val="22"/>
          <w:szCs w:val="22"/>
        </w:rPr>
        <w:t>, sous la présidence de M</w:t>
      </w:r>
      <w:r w:rsidR="00430E98">
        <w:rPr>
          <w:sz w:val="22"/>
          <w:szCs w:val="22"/>
        </w:rPr>
        <w:t>me Marina DUPUY</w:t>
      </w:r>
      <w:r w:rsidRPr="0069015E">
        <w:rPr>
          <w:sz w:val="22"/>
          <w:szCs w:val="22"/>
        </w:rPr>
        <w:t>, maire.</w:t>
      </w:r>
    </w:p>
    <w:p w:rsidR="00811F3C" w:rsidRPr="0069015E" w:rsidRDefault="00811F3C" w:rsidP="00811F3C">
      <w:pPr>
        <w:widowControl w:val="0"/>
        <w:autoSpaceDE w:val="0"/>
        <w:autoSpaceDN w:val="0"/>
        <w:adjustRightInd w:val="0"/>
        <w:ind w:left="3060"/>
        <w:jc w:val="both"/>
        <w:rPr>
          <w:sz w:val="22"/>
          <w:szCs w:val="22"/>
        </w:rPr>
      </w:pPr>
      <w:r w:rsidRPr="0069015E">
        <w:rPr>
          <w:b/>
          <w:sz w:val="22"/>
          <w:szCs w:val="22"/>
        </w:rPr>
        <w:t>Date de convocation du Conseil Municipal :</w:t>
      </w:r>
      <w:r w:rsidR="00A93C64">
        <w:rPr>
          <w:i/>
          <w:sz w:val="22"/>
          <w:szCs w:val="22"/>
        </w:rPr>
        <w:t xml:space="preserve"> </w:t>
      </w:r>
      <w:r w:rsidR="00286177">
        <w:rPr>
          <w:i/>
          <w:sz w:val="22"/>
          <w:szCs w:val="22"/>
        </w:rPr>
        <w:t>2</w:t>
      </w:r>
      <w:r w:rsidR="004B31ED">
        <w:rPr>
          <w:i/>
          <w:sz w:val="22"/>
          <w:szCs w:val="22"/>
        </w:rPr>
        <w:t>1 juillet</w:t>
      </w:r>
      <w:r w:rsidR="00417790">
        <w:rPr>
          <w:i/>
          <w:sz w:val="22"/>
          <w:szCs w:val="22"/>
        </w:rPr>
        <w:t xml:space="preserve"> 2020.</w:t>
      </w:r>
    </w:p>
    <w:p w:rsidR="00811F3C" w:rsidRDefault="00811F3C" w:rsidP="00811F3C">
      <w:pPr>
        <w:widowControl w:val="0"/>
        <w:autoSpaceDE w:val="0"/>
        <w:autoSpaceDN w:val="0"/>
        <w:adjustRightInd w:val="0"/>
        <w:jc w:val="both"/>
        <w:rPr>
          <w:rFonts w:asciiTheme="minorHAnsi" w:hAnsiTheme="minorHAnsi"/>
          <w:b/>
          <w:u w:val="single"/>
        </w:rPr>
      </w:pPr>
    </w:p>
    <w:p w:rsidR="00430E98" w:rsidRDefault="00811F3C" w:rsidP="00430E98">
      <w:pPr>
        <w:widowControl w:val="0"/>
        <w:autoSpaceDE w:val="0"/>
        <w:autoSpaceDN w:val="0"/>
        <w:adjustRightInd w:val="0"/>
        <w:ind w:left="3119" w:firstLine="3"/>
        <w:jc w:val="both"/>
        <w:rPr>
          <w:sz w:val="22"/>
          <w:szCs w:val="22"/>
        </w:rPr>
      </w:pPr>
      <w:r w:rsidRPr="00430E98">
        <w:rPr>
          <w:b/>
          <w:sz w:val="22"/>
          <w:szCs w:val="22"/>
          <w:u w:val="single"/>
        </w:rPr>
        <w:t>Présents</w:t>
      </w:r>
      <w:r w:rsidRPr="00430E98">
        <w:rPr>
          <w:sz w:val="22"/>
          <w:szCs w:val="22"/>
        </w:rPr>
        <w:t> </w:t>
      </w:r>
      <w:r w:rsidR="00430E98" w:rsidRPr="00430E98">
        <w:rPr>
          <w:sz w:val="22"/>
          <w:szCs w:val="22"/>
        </w:rPr>
        <w:t>Mme Marina DUPUY, Maire, Mmes Caroline ARTHU, Cathy BATISTE, Mireille CHARBY, Katia DUSSAPIN,</w:t>
      </w:r>
      <w:r w:rsidR="007D48B0">
        <w:rPr>
          <w:sz w:val="22"/>
          <w:szCs w:val="22"/>
        </w:rPr>
        <w:t xml:space="preserve"> </w:t>
      </w:r>
      <w:r w:rsidR="00B9778F">
        <w:rPr>
          <w:sz w:val="22"/>
          <w:szCs w:val="22"/>
        </w:rPr>
        <w:t>Christelle JOIE</w:t>
      </w:r>
      <w:r w:rsidR="00B9778F">
        <w:rPr>
          <w:sz w:val="22"/>
          <w:szCs w:val="22"/>
        </w:rPr>
        <w:t xml:space="preserve">, </w:t>
      </w:r>
      <w:r w:rsidR="00430E98" w:rsidRPr="00430E98">
        <w:rPr>
          <w:sz w:val="22"/>
          <w:szCs w:val="22"/>
        </w:rPr>
        <w:t xml:space="preserve">Annick MARTINAT, </w:t>
      </w:r>
    </w:p>
    <w:p w:rsidR="00430E98" w:rsidRPr="00430E98" w:rsidRDefault="00430E98" w:rsidP="00430E98">
      <w:pPr>
        <w:widowControl w:val="0"/>
        <w:autoSpaceDE w:val="0"/>
        <w:autoSpaceDN w:val="0"/>
        <w:adjustRightInd w:val="0"/>
        <w:ind w:left="3119" w:firstLine="3"/>
        <w:jc w:val="both"/>
        <w:rPr>
          <w:sz w:val="22"/>
          <w:szCs w:val="22"/>
        </w:rPr>
      </w:pPr>
      <w:r w:rsidRPr="00430E98">
        <w:rPr>
          <w:sz w:val="22"/>
          <w:szCs w:val="22"/>
        </w:rPr>
        <w:t>MM Philippe ANDRIAU, Michel CANTENEUR, Jean-Michel CAREL, Julien JOURDAINE, William TAILLANDIER.</w:t>
      </w:r>
    </w:p>
    <w:p w:rsidR="001548ED" w:rsidRPr="001356B3" w:rsidRDefault="001548ED" w:rsidP="004A2F46">
      <w:pPr>
        <w:widowControl w:val="0"/>
        <w:autoSpaceDE w:val="0"/>
        <w:autoSpaceDN w:val="0"/>
        <w:adjustRightInd w:val="0"/>
        <w:ind w:left="3119"/>
        <w:jc w:val="both"/>
        <w:rPr>
          <w:sz w:val="16"/>
          <w:szCs w:val="16"/>
        </w:rPr>
      </w:pPr>
    </w:p>
    <w:p w:rsidR="00FA5650" w:rsidRDefault="001548ED" w:rsidP="001356B3">
      <w:pPr>
        <w:widowControl w:val="0"/>
        <w:autoSpaceDE w:val="0"/>
        <w:autoSpaceDN w:val="0"/>
        <w:adjustRightInd w:val="0"/>
        <w:ind w:left="3119"/>
        <w:jc w:val="both"/>
        <w:rPr>
          <w:sz w:val="22"/>
          <w:szCs w:val="22"/>
        </w:rPr>
      </w:pPr>
      <w:r w:rsidRPr="00417790">
        <w:rPr>
          <w:b/>
          <w:sz w:val="22"/>
          <w:szCs w:val="22"/>
          <w:u w:val="single"/>
        </w:rPr>
        <w:t>Excusés avec pouvoir</w:t>
      </w:r>
      <w:r>
        <w:rPr>
          <w:sz w:val="22"/>
          <w:szCs w:val="22"/>
        </w:rPr>
        <w:t xml:space="preserve"> : </w:t>
      </w:r>
      <w:r w:rsidR="00430E98">
        <w:rPr>
          <w:sz w:val="22"/>
          <w:szCs w:val="22"/>
        </w:rPr>
        <w:t>M</w:t>
      </w:r>
      <w:r w:rsidR="00F7214A">
        <w:rPr>
          <w:sz w:val="22"/>
          <w:szCs w:val="22"/>
        </w:rPr>
        <w:t xml:space="preserve">. </w:t>
      </w:r>
      <w:r w:rsidR="00430E98">
        <w:rPr>
          <w:sz w:val="22"/>
          <w:szCs w:val="22"/>
        </w:rPr>
        <w:t>Stéphane PETIT</w:t>
      </w:r>
      <w:r w:rsidR="00286177">
        <w:rPr>
          <w:sz w:val="22"/>
          <w:szCs w:val="22"/>
        </w:rPr>
        <w:t xml:space="preserve"> </w:t>
      </w:r>
      <w:r>
        <w:rPr>
          <w:sz w:val="22"/>
          <w:szCs w:val="22"/>
        </w:rPr>
        <w:t xml:space="preserve">pouvoir à </w:t>
      </w:r>
      <w:r w:rsidR="001356B3">
        <w:rPr>
          <w:sz w:val="22"/>
          <w:szCs w:val="22"/>
        </w:rPr>
        <w:t xml:space="preserve">M. </w:t>
      </w:r>
      <w:r w:rsidR="00AA120D">
        <w:rPr>
          <w:sz w:val="22"/>
          <w:szCs w:val="22"/>
        </w:rPr>
        <w:t>William</w:t>
      </w:r>
      <w:r w:rsidR="001356B3">
        <w:rPr>
          <w:sz w:val="22"/>
          <w:szCs w:val="22"/>
        </w:rPr>
        <w:t xml:space="preserve"> TAILLANDIER</w:t>
      </w:r>
    </w:p>
    <w:p w:rsidR="001356B3" w:rsidRPr="001356B3" w:rsidRDefault="001356B3" w:rsidP="001356B3">
      <w:pPr>
        <w:widowControl w:val="0"/>
        <w:autoSpaceDE w:val="0"/>
        <w:autoSpaceDN w:val="0"/>
        <w:adjustRightInd w:val="0"/>
        <w:ind w:left="3119"/>
        <w:jc w:val="both"/>
        <w:rPr>
          <w:sz w:val="22"/>
          <w:szCs w:val="22"/>
        </w:rPr>
      </w:pPr>
      <w:r>
        <w:rPr>
          <w:sz w:val="22"/>
          <w:szCs w:val="22"/>
        </w:rPr>
        <w:t>M. Jérôme SIBOULET pouvoir à Mme Marina DUPUY</w:t>
      </w:r>
    </w:p>
    <w:p w:rsidR="001356B3" w:rsidRPr="001356B3" w:rsidRDefault="001356B3" w:rsidP="001356B3">
      <w:pPr>
        <w:widowControl w:val="0"/>
        <w:autoSpaceDE w:val="0"/>
        <w:autoSpaceDN w:val="0"/>
        <w:adjustRightInd w:val="0"/>
        <w:ind w:left="3119"/>
        <w:jc w:val="both"/>
        <w:rPr>
          <w:sz w:val="16"/>
          <w:szCs w:val="16"/>
        </w:rPr>
      </w:pPr>
    </w:p>
    <w:p w:rsidR="001356B3" w:rsidRPr="00FA5650" w:rsidRDefault="001356B3" w:rsidP="001356B3">
      <w:pPr>
        <w:widowControl w:val="0"/>
        <w:autoSpaceDE w:val="0"/>
        <w:autoSpaceDN w:val="0"/>
        <w:adjustRightInd w:val="0"/>
        <w:ind w:left="3119"/>
        <w:jc w:val="both"/>
        <w:rPr>
          <w:sz w:val="22"/>
          <w:szCs w:val="22"/>
        </w:rPr>
      </w:pPr>
      <w:r w:rsidRPr="00417790">
        <w:rPr>
          <w:b/>
          <w:sz w:val="22"/>
          <w:szCs w:val="22"/>
          <w:u w:val="single"/>
        </w:rPr>
        <w:t xml:space="preserve">Excusés </w:t>
      </w:r>
      <w:r>
        <w:rPr>
          <w:b/>
          <w:sz w:val="22"/>
          <w:szCs w:val="22"/>
          <w:u w:val="single"/>
        </w:rPr>
        <w:t>sans</w:t>
      </w:r>
      <w:r w:rsidRPr="00417790">
        <w:rPr>
          <w:b/>
          <w:sz w:val="22"/>
          <w:szCs w:val="22"/>
          <w:u w:val="single"/>
        </w:rPr>
        <w:t xml:space="preserve"> pouvoir</w:t>
      </w:r>
      <w:r>
        <w:rPr>
          <w:b/>
          <w:sz w:val="22"/>
          <w:szCs w:val="22"/>
          <w:u w:val="single"/>
        </w:rPr>
        <w:t> </w:t>
      </w:r>
      <w:r w:rsidRPr="001356B3">
        <w:rPr>
          <w:sz w:val="22"/>
          <w:szCs w:val="22"/>
        </w:rPr>
        <w:t>: Mme Caroline LALEVEE LESAGE</w:t>
      </w:r>
      <w:r>
        <w:rPr>
          <w:sz w:val="22"/>
          <w:szCs w:val="22"/>
        </w:rPr>
        <w:t> </w:t>
      </w:r>
    </w:p>
    <w:p w:rsidR="000E0E11" w:rsidRPr="001356B3" w:rsidRDefault="000E0E11" w:rsidP="00A93C64">
      <w:pPr>
        <w:widowControl w:val="0"/>
        <w:autoSpaceDE w:val="0"/>
        <w:autoSpaceDN w:val="0"/>
        <w:adjustRightInd w:val="0"/>
        <w:jc w:val="both"/>
        <w:rPr>
          <w:sz w:val="16"/>
          <w:szCs w:val="16"/>
        </w:rPr>
      </w:pPr>
    </w:p>
    <w:p w:rsidR="00C45555" w:rsidRDefault="00811F3C" w:rsidP="00553EF2">
      <w:pPr>
        <w:widowControl w:val="0"/>
        <w:autoSpaceDE w:val="0"/>
        <w:autoSpaceDN w:val="0"/>
        <w:adjustRightInd w:val="0"/>
        <w:ind w:left="3119"/>
        <w:jc w:val="both"/>
        <w:rPr>
          <w:sz w:val="22"/>
          <w:szCs w:val="22"/>
        </w:rPr>
      </w:pPr>
      <w:r w:rsidRPr="003C3261">
        <w:rPr>
          <w:b/>
          <w:sz w:val="22"/>
          <w:szCs w:val="22"/>
          <w:u w:val="single"/>
        </w:rPr>
        <w:t>Secrétaire de séance</w:t>
      </w:r>
      <w:r w:rsidRPr="003C3261">
        <w:rPr>
          <w:sz w:val="22"/>
          <w:szCs w:val="22"/>
        </w:rPr>
        <w:t xml:space="preserve"> : </w:t>
      </w:r>
      <w:r w:rsidR="00FA5650">
        <w:rPr>
          <w:sz w:val="22"/>
          <w:szCs w:val="22"/>
        </w:rPr>
        <w:t>M</w:t>
      </w:r>
      <w:r w:rsidR="004B31ED">
        <w:rPr>
          <w:sz w:val="22"/>
          <w:szCs w:val="22"/>
        </w:rPr>
        <w:t>me Caroline ARTHU</w:t>
      </w:r>
    </w:p>
    <w:p w:rsidR="00AC64D7" w:rsidRDefault="00AC64D7" w:rsidP="00DA33CA">
      <w:pPr>
        <w:widowControl w:val="0"/>
        <w:autoSpaceDE w:val="0"/>
        <w:autoSpaceDN w:val="0"/>
        <w:adjustRightInd w:val="0"/>
        <w:jc w:val="both"/>
      </w:pPr>
    </w:p>
    <w:p w:rsidR="00430E98" w:rsidRDefault="00FA5650" w:rsidP="00430E98">
      <w:pPr>
        <w:widowControl w:val="0"/>
        <w:autoSpaceDE w:val="0"/>
        <w:autoSpaceDN w:val="0"/>
        <w:adjustRightInd w:val="0"/>
        <w:jc w:val="both"/>
        <w:rPr>
          <w:sz w:val="22"/>
          <w:szCs w:val="22"/>
        </w:rPr>
      </w:pPr>
      <w:r>
        <w:rPr>
          <w:sz w:val="22"/>
          <w:szCs w:val="22"/>
        </w:rPr>
        <w:t xml:space="preserve">Après lecture du procès-verbal de la séance du </w:t>
      </w:r>
      <w:r w:rsidR="00D80708">
        <w:rPr>
          <w:sz w:val="22"/>
          <w:szCs w:val="22"/>
        </w:rPr>
        <w:t xml:space="preserve">29 </w:t>
      </w:r>
      <w:r w:rsidR="004B31ED">
        <w:rPr>
          <w:sz w:val="22"/>
          <w:szCs w:val="22"/>
        </w:rPr>
        <w:t>juin</w:t>
      </w:r>
      <w:r>
        <w:rPr>
          <w:sz w:val="22"/>
          <w:szCs w:val="22"/>
        </w:rPr>
        <w:t xml:space="preserve"> 2020 et l’adoption à l’unanimité de ses membres présents, le Conseil Municipal passe à l’ordre du jour.</w:t>
      </w:r>
    </w:p>
    <w:p w:rsidR="00FA5650" w:rsidRPr="00430E98" w:rsidRDefault="00FA5650" w:rsidP="00430E98">
      <w:pPr>
        <w:widowControl w:val="0"/>
        <w:autoSpaceDE w:val="0"/>
        <w:autoSpaceDN w:val="0"/>
        <w:adjustRightInd w:val="0"/>
        <w:jc w:val="both"/>
        <w:rPr>
          <w:sz w:val="22"/>
          <w:szCs w:val="22"/>
        </w:rPr>
      </w:pPr>
    </w:p>
    <w:p w:rsidR="00996399" w:rsidRPr="00B44A0E" w:rsidRDefault="004B31ED" w:rsidP="00D71FBC">
      <w:pPr>
        <w:pStyle w:val="Paragraphedeliste"/>
        <w:numPr>
          <w:ilvl w:val="0"/>
          <w:numId w:val="6"/>
        </w:numPr>
        <w:ind w:left="567"/>
        <w:jc w:val="both"/>
        <w:rPr>
          <w:b/>
          <w:kern w:val="28"/>
          <w:sz w:val="22"/>
          <w:szCs w:val="22"/>
          <w:u w:val="single"/>
        </w:rPr>
      </w:pPr>
      <w:r>
        <w:rPr>
          <w:b/>
          <w:kern w:val="28"/>
          <w:u w:val="single"/>
        </w:rPr>
        <w:t>Fonds de Solidarité pour le logement</w:t>
      </w:r>
    </w:p>
    <w:p w:rsidR="00F7214A" w:rsidRDefault="00F7214A" w:rsidP="00F7214A">
      <w:pPr>
        <w:pStyle w:val="Paragraphedeliste"/>
        <w:ind w:left="0"/>
        <w:jc w:val="both"/>
        <w:rPr>
          <w:kern w:val="28"/>
        </w:rPr>
      </w:pPr>
    </w:p>
    <w:p w:rsidR="004B31ED" w:rsidRDefault="004B31ED" w:rsidP="004B31ED">
      <w:pPr>
        <w:widowControl w:val="0"/>
        <w:tabs>
          <w:tab w:val="left" w:pos="1985"/>
        </w:tabs>
        <w:overflowPunct w:val="0"/>
        <w:autoSpaceDE w:val="0"/>
        <w:autoSpaceDN w:val="0"/>
        <w:adjustRightInd w:val="0"/>
        <w:jc w:val="both"/>
        <w:rPr>
          <w:kern w:val="28"/>
        </w:rPr>
      </w:pPr>
      <w:r>
        <w:rPr>
          <w:kern w:val="28"/>
        </w:rPr>
        <w:t>La commune de Vallenay a été sollicitée par la Direction de l’Insertion et de l’Action Sociale du Département du Cher pour participer au financement du Fonds de Solidarité pour le Logement qui regroupe depuis le transfert des compétences consécutif à la loi de décentralisation de 2004, les aides au logement, à l’énergie, à l’eau et au téléphone, en direction des personnes défavorisées.</w:t>
      </w:r>
    </w:p>
    <w:p w:rsidR="004B31ED" w:rsidRDefault="004B31ED" w:rsidP="004B31ED">
      <w:pPr>
        <w:widowControl w:val="0"/>
        <w:tabs>
          <w:tab w:val="left" w:pos="1985"/>
        </w:tabs>
        <w:overflowPunct w:val="0"/>
        <w:autoSpaceDE w:val="0"/>
        <w:autoSpaceDN w:val="0"/>
        <w:adjustRightInd w:val="0"/>
        <w:jc w:val="both"/>
        <w:rPr>
          <w:kern w:val="28"/>
        </w:rPr>
      </w:pPr>
    </w:p>
    <w:p w:rsidR="004B31ED" w:rsidRDefault="004B31ED" w:rsidP="004B31ED">
      <w:pPr>
        <w:widowControl w:val="0"/>
        <w:tabs>
          <w:tab w:val="left" w:pos="1985"/>
        </w:tabs>
        <w:overflowPunct w:val="0"/>
        <w:autoSpaceDE w:val="0"/>
        <w:autoSpaceDN w:val="0"/>
        <w:adjustRightInd w:val="0"/>
        <w:jc w:val="both"/>
        <w:rPr>
          <w:kern w:val="28"/>
        </w:rPr>
      </w:pPr>
      <w:r>
        <w:rPr>
          <w:kern w:val="28"/>
        </w:rPr>
        <w:t xml:space="preserve">En 2018, des ménages domiciliés dans la commune de Vallenay ont bénéficié du soutien apporté par le Fonds de Solidarité pour le Logement : </w:t>
      </w:r>
    </w:p>
    <w:p w:rsidR="004B31ED" w:rsidRDefault="004B31ED" w:rsidP="004B31ED">
      <w:pPr>
        <w:pStyle w:val="Paragraphedeliste"/>
        <w:widowControl w:val="0"/>
        <w:numPr>
          <w:ilvl w:val="0"/>
          <w:numId w:val="25"/>
        </w:numPr>
        <w:tabs>
          <w:tab w:val="right" w:pos="7088"/>
        </w:tabs>
        <w:overflowPunct w:val="0"/>
        <w:autoSpaceDE w:val="0"/>
        <w:autoSpaceDN w:val="0"/>
        <w:adjustRightInd w:val="0"/>
        <w:ind w:left="1418" w:right="-2"/>
        <w:rPr>
          <w:kern w:val="28"/>
        </w:rPr>
      </w:pPr>
      <w:r>
        <w:rPr>
          <w:kern w:val="28"/>
        </w:rPr>
        <w:t xml:space="preserve">Logement : </w:t>
      </w:r>
      <w:r>
        <w:rPr>
          <w:kern w:val="28"/>
        </w:rPr>
        <w:tab/>
        <w:t xml:space="preserve">4 ménages, pour un montant total de </w:t>
      </w:r>
      <w:r>
        <w:rPr>
          <w:kern w:val="28"/>
        </w:rPr>
        <w:tab/>
        <w:t>1 432.48 €</w:t>
      </w:r>
    </w:p>
    <w:p w:rsidR="004B31ED" w:rsidRDefault="004B31ED" w:rsidP="004B31ED">
      <w:pPr>
        <w:pStyle w:val="Paragraphedeliste"/>
        <w:widowControl w:val="0"/>
        <w:numPr>
          <w:ilvl w:val="0"/>
          <w:numId w:val="25"/>
        </w:numPr>
        <w:tabs>
          <w:tab w:val="right" w:pos="7088"/>
        </w:tabs>
        <w:overflowPunct w:val="0"/>
        <w:autoSpaceDE w:val="0"/>
        <w:autoSpaceDN w:val="0"/>
        <w:adjustRightInd w:val="0"/>
        <w:ind w:left="1418" w:right="-2"/>
        <w:rPr>
          <w:kern w:val="28"/>
        </w:rPr>
      </w:pPr>
      <w:r>
        <w:rPr>
          <w:kern w:val="28"/>
        </w:rPr>
        <w:t xml:space="preserve">Energie : </w:t>
      </w:r>
      <w:r>
        <w:rPr>
          <w:kern w:val="28"/>
        </w:rPr>
        <w:tab/>
        <w:t xml:space="preserve">7 ménages, pour un montant total de </w:t>
      </w:r>
      <w:r>
        <w:rPr>
          <w:kern w:val="28"/>
        </w:rPr>
        <w:tab/>
        <w:t>1 745.00 €</w:t>
      </w:r>
    </w:p>
    <w:p w:rsidR="004B31ED" w:rsidRDefault="004B31ED" w:rsidP="004B31ED">
      <w:pPr>
        <w:pStyle w:val="Paragraphedeliste"/>
        <w:widowControl w:val="0"/>
        <w:numPr>
          <w:ilvl w:val="0"/>
          <w:numId w:val="25"/>
        </w:numPr>
        <w:tabs>
          <w:tab w:val="right" w:pos="7088"/>
        </w:tabs>
        <w:overflowPunct w:val="0"/>
        <w:autoSpaceDE w:val="0"/>
        <w:autoSpaceDN w:val="0"/>
        <w:adjustRightInd w:val="0"/>
        <w:ind w:left="1418" w:right="-2"/>
        <w:rPr>
          <w:kern w:val="28"/>
        </w:rPr>
      </w:pPr>
      <w:r>
        <w:rPr>
          <w:kern w:val="28"/>
        </w:rPr>
        <w:t xml:space="preserve">Eau :               </w:t>
      </w:r>
      <w:r>
        <w:rPr>
          <w:kern w:val="28"/>
        </w:rPr>
        <w:tab/>
        <w:t xml:space="preserve"> 5 ménages pour un montant total de </w:t>
      </w:r>
      <w:r>
        <w:rPr>
          <w:kern w:val="28"/>
        </w:rPr>
        <w:tab/>
        <w:t xml:space="preserve">   468.00 €</w:t>
      </w:r>
    </w:p>
    <w:p w:rsidR="004B31ED" w:rsidRDefault="004B31ED" w:rsidP="004B31ED">
      <w:pPr>
        <w:widowControl w:val="0"/>
        <w:tabs>
          <w:tab w:val="right" w:pos="5954"/>
          <w:tab w:val="right" w:pos="7088"/>
        </w:tabs>
        <w:overflowPunct w:val="0"/>
        <w:autoSpaceDE w:val="0"/>
        <w:autoSpaceDN w:val="0"/>
        <w:adjustRightInd w:val="0"/>
        <w:ind w:right="-2"/>
        <w:rPr>
          <w:kern w:val="28"/>
        </w:rPr>
      </w:pPr>
    </w:p>
    <w:p w:rsidR="004B31ED" w:rsidRDefault="004B31ED" w:rsidP="004B31ED">
      <w:pPr>
        <w:widowControl w:val="0"/>
        <w:tabs>
          <w:tab w:val="right" w:pos="5954"/>
          <w:tab w:val="right" w:pos="7088"/>
        </w:tabs>
        <w:overflowPunct w:val="0"/>
        <w:autoSpaceDE w:val="0"/>
        <w:autoSpaceDN w:val="0"/>
        <w:adjustRightInd w:val="0"/>
        <w:ind w:right="-2"/>
        <w:jc w:val="both"/>
        <w:rPr>
          <w:kern w:val="28"/>
        </w:rPr>
      </w:pPr>
      <w:r>
        <w:rPr>
          <w:kern w:val="28"/>
        </w:rPr>
        <w:t>Afin de pouvoir maintenir l’aide aux administrés en situation de précarité, le Conseil Municipal décide à l’unanimité de verser une aide de 750.00 € au Département du Cher pour l’année 2020 et autorise M</w:t>
      </w:r>
      <w:r w:rsidR="007D48B0">
        <w:rPr>
          <w:kern w:val="28"/>
        </w:rPr>
        <w:t>adame</w:t>
      </w:r>
      <w:r>
        <w:rPr>
          <w:kern w:val="28"/>
        </w:rPr>
        <w:t xml:space="preserve"> le maire à signer la convention. </w:t>
      </w:r>
    </w:p>
    <w:p w:rsidR="00F7214A" w:rsidRPr="00CF55A5" w:rsidRDefault="00F7214A" w:rsidP="00F7214A">
      <w:pPr>
        <w:pStyle w:val="Paragraphedeliste"/>
        <w:widowControl w:val="0"/>
        <w:overflowPunct w:val="0"/>
        <w:autoSpaceDE w:val="0"/>
        <w:autoSpaceDN w:val="0"/>
        <w:adjustRightInd w:val="0"/>
        <w:ind w:left="0"/>
        <w:jc w:val="both"/>
        <w:rPr>
          <w:kern w:val="28"/>
        </w:rPr>
      </w:pPr>
    </w:p>
    <w:p w:rsidR="00A35BB4" w:rsidRPr="000C2897" w:rsidRDefault="004B31ED" w:rsidP="00A35BB4">
      <w:pPr>
        <w:pStyle w:val="Paragraphedeliste"/>
        <w:numPr>
          <w:ilvl w:val="0"/>
          <w:numId w:val="6"/>
        </w:numPr>
        <w:ind w:left="567"/>
        <w:jc w:val="both"/>
        <w:rPr>
          <w:b/>
          <w:kern w:val="28"/>
          <w:u w:val="single"/>
        </w:rPr>
      </w:pPr>
      <w:r w:rsidRPr="000C2897">
        <w:rPr>
          <w:b/>
          <w:kern w:val="28"/>
          <w:u w:val="single"/>
        </w:rPr>
        <w:t>Commission d’activité de l’action sociale de la commune de Vallenay</w:t>
      </w:r>
    </w:p>
    <w:p w:rsidR="00A35BB4" w:rsidRDefault="00A35BB4" w:rsidP="00A35BB4">
      <w:pPr>
        <w:widowControl w:val="0"/>
        <w:overflowPunct w:val="0"/>
        <w:autoSpaceDE w:val="0"/>
        <w:autoSpaceDN w:val="0"/>
        <w:adjustRightInd w:val="0"/>
        <w:rPr>
          <w:kern w:val="28"/>
          <w:sz w:val="16"/>
          <w:szCs w:val="16"/>
        </w:rPr>
      </w:pPr>
    </w:p>
    <w:p w:rsidR="00A35BB4" w:rsidRPr="000C2897" w:rsidRDefault="004B31ED" w:rsidP="00A35BB4">
      <w:pPr>
        <w:widowControl w:val="0"/>
        <w:overflowPunct w:val="0"/>
        <w:autoSpaceDE w:val="0"/>
        <w:autoSpaceDN w:val="0"/>
        <w:adjustRightInd w:val="0"/>
        <w:rPr>
          <w:kern w:val="28"/>
          <w:u w:val="single"/>
        </w:rPr>
      </w:pPr>
      <w:r w:rsidRPr="000C2897">
        <w:rPr>
          <w:kern w:val="28"/>
          <w:u w:val="single"/>
        </w:rPr>
        <w:t>Demande d’attribution banque alimentaire</w:t>
      </w:r>
    </w:p>
    <w:p w:rsidR="004B31ED" w:rsidRPr="000C2897" w:rsidRDefault="004B31ED" w:rsidP="00A35BB4">
      <w:pPr>
        <w:widowControl w:val="0"/>
        <w:overflowPunct w:val="0"/>
        <w:autoSpaceDE w:val="0"/>
        <w:autoSpaceDN w:val="0"/>
        <w:adjustRightInd w:val="0"/>
        <w:rPr>
          <w:kern w:val="28"/>
        </w:rPr>
      </w:pPr>
    </w:p>
    <w:p w:rsidR="004B31ED" w:rsidRPr="000C2897" w:rsidRDefault="004B31ED" w:rsidP="00A35BB4">
      <w:pPr>
        <w:widowControl w:val="0"/>
        <w:overflowPunct w:val="0"/>
        <w:autoSpaceDE w:val="0"/>
        <w:autoSpaceDN w:val="0"/>
        <w:adjustRightInd w:val="0"/>
        <w:rPr>
          <w:kern w:val="28"/>
        </w:rPr>
      </w:pPr>
      <w:r w:rsidRPr="000C2897">
        <w:rPr>
          <w:kern w:val="28"/>
        </w:rPr>
        <w:t>Madame le maire présente deux dossiers pour attribution de la banque alimentaire.</w:t>
      </w:r>
    </w:p>
    <w:p w:rsidR="004B31ED" w:rsidRPr="000C2897" w:rsidRDefault="004B31ED" w:rsidP="00A35BB4">
      <w:pPr>
        <w:widowControl w:val="0"/>
        <w:overflowPunct w:val="0"/>
        <w:autoSpaceDE w:val="0"/>
        <w:autoSpaceDN w:val="0"/>
        <w:adjustRightInd w:val="0"/>
        <w:rPr>
          <w:kern w:val="28"/>
        </w:rPr>
      </w:pPr>
      <w:r w:rsidRPr="000C2897">
        <w:rPr>
          <w:kern w:val="28"/>
        </w:rPr>
        <w:t>Au vu de la situation familiale et financière de la première famille, la banque alimentaire est octroyée à cette famille</w:t>
      </w:r>
      <w:r w:rsidR="00D2077B" w:rsidRPr="000C2897">
        <w:rPr>
          <w:kern w:val="28"/>
        </w:rPr>
        <w:t xml:space="preserve"> jusqu’en juin 2021.</w:t>
      </w:r>
    </w:p>
    <w:p w:rsidR="00D2077B" w:rsidRDefault="004B31ED" w:rsidP="00A35BB4">
      <w:pPr>
        <w:widowControl w:val="0"/>
        <w:overflowPunct w:val="0"/>
        <w:autoSpaceDE w:val="0"/>
        <w:autoSpaceDN w:val="0"/>
        <w:adjustRightInd w:val="0"/>
        <w:rPr>
          <w:kern w:val="28"/>
        </w:rPr>
      </w:pPr>
      <w:r w:rsidRPr="000C2897">
        <w:rPr>
          <w:kern w:val="28"/>
        </w:rPr>
        <w:t>La banque alimentaire n’est pas accordée pour la deuxième famille.</w:t>
      </w:r>
    </w:p>
    <w:p w:rsidR="007D48B0" w:rsidRDefault="007D48B0" w:rsidP="00A35BB4">
      <w:pPr>
        <w:widowControl w:val="0"/>
        <w:overflowPunct w:val="0"/>
        <w:autoSpaceDE w:val="0"/>
        <w:autoSpaceDN w:val="0"/>
        <w:adjustRightInd w:val="0"/>
        <w:rPr>
          <w:kern w:val="28"/>
        </w:rPr>
      </w:pPr>
    </w:p>
    <w:p w:rsidR="00B9778F" w:rsidRPr="000C2897" w:rsidRDefault="00B9778F" w:rsidP="00A35BB4">
      <w:pPr>
        <w:widowControl w:val="0"/>
        <w:overflowPunct w:val="0"/>
        <w:autoSpaceDE w:val="0"/>
        <w:autoSpaceDN w:val="0"/>
        <w:adjustRightInd w:val="0"/>
        <w:rPr>
          <w:kern w:val="28"/>
        </w:rPr>
      </w:pPr>
      <w:bookmarkStart w:id="0" w:name="_GoBack"/>
      <w:bookmarkEnd w:id="0"/>
    </w:p>
    <w:p w:rsidR="006807A7" w:rsidRDefault="006807A7" w:rsidP="00A35BB4">
      <w:pPr>
        <w:widowControl w:val="0"/>
        <w:overflowPunct w:val="0"/>
        <w:autoSpaceDE w:val="0"/>
        <w:autoSpaceDN w:val="0"/>
        <w:adjustRightInd w:val="0"/>
        <w:rPr>
          <w:kern w:val="28"/>
          <w:sz w:val="22"/>
          <w:szCs w:val="22"/>
          <w:u w:val="single"/>
        </w:rPr>
      </w:pPr>
      <w:r w:rsidRPr="006807A7">
        <w:rPr>
          <w:kern w:val="28"/>
          <w:sz w:val="22"/>
          <w:szCs w:val="22"/>
          <w:u w:val="single"/>
        </w:rPr>
        <w:lastRenderedPageBreak/>
        <w:t xml:space="preserve">Attribution de chèque </w:t>
      </w:r>
      <w:proofErr w:type="spellStart"/>
      <w:r w:rsidRPr="006807A7">
        <w:rPr>
          <w:kern w:val="28"/>
          <w:sz w:val="22"/>
          <w:szCs w:val="22"/>
          <w:u w:val="single"/>
        </w:rPr>
        <w:t>Cad’hoc</w:t>
      </w:r>
      <w:proofErr w:type="spellEnd"/>
      <w:r w:rsidRPr="006807A7">
        <w:rPr>
          <w:kern w:val="28"/>
          <w:sz w:val="22"/>
          <w:szCs w:val="22"/>
          <w:u w:val="single"/>
        </w:rPr>
        <w:t xml:space="preserve"> aux élèves entrant en classe de 6</w:t>
      </w:r>
      <w:r w:rsidRPr="006807A7">
        <w:rPr>
          <w:kern w:val="28"/>
          <w:sz w:val="22"/>
          <w:szCs w:val="22"/>
          <w:u w:val="single"/>
          <w:vertAlign w:val="superscript"/>
        </w:rPr>
        <w:t>ème</w:t>
      </w:r>
      <w:r w:rsidRPr="006807A7">
        <w:rPr>
          <w:kern w:val="28"/>
          <w:sz w:val="22"/>
          <w:szCs w:val="22"/>
          <w:u w:val="single"/>
        </w:rPr>
        <w:t>.</w:t>
      </w:r>
    </w:p>
    <w:p w:rsidR="006807A7" w:rsidRDefault="006807A7" w:rsidP="00A35BB4">
      <w:pPr>
        <w:widowControl w:val="0"/>
        <w:overflowPunct w:val="0"/>
        <w:autoSpaceDE w:val="0"/>
        <w:autoSpaceDN w:val="0"/>
        <w:adjustRightInd w:val="0"/>
        <w:rPr>
          <w:kern w:val="28"/>
          <w:sz w:val="22"/>
          <w:szCs w:val="22"/>
          <w:u w:val="single"/>
        </w:rPr>
      </w:pPr>
    </w:p>
    <w:p w:rsidR="006807A7" w:rsidRDefault="006807A7" w:rsidP="006807A7">
      <w:pPr>
        <w:widowControl w:val="0"/>
        <w:overflowPunct w:val="0"/>
        <w:autoSpaceDE w:val="0"/>
        <w:autoSpaceDN w:val="0"/>
        <w:adjustRightInd w:val="0"/>
        <w:ind w:firstLine="3"/>
        <w:jc w:val="both"/>
        <w:rPr>
          <w:kern w:val="28"/>
        </w:rPr>
      </w:pPr>
      <w:r>
        <w:rPr>
          <w:kern w:val="28"/>
        </w:rPr>
        <w:t>Après avoir constaté d’une part la liste des élèves entrant en classe de 6</w:t>
      </w:r>
      <w:r w:rsidRPr="008B22E4">
        <w:rPr>
          <w:kern w:val="28"/>
          <w:vertAlign w:val="superscript"/>
        </w:rPr>
        <w:t>ème</w:t>
      </w:r>
      <w:r>
        <w:rPr>
          <w:kern w:val="28"/>
        </w:rPr>
        <w:t xml:space="preserve"> pour la rentrée 2020-2021 et d’autres part que les crédits nécessaires sont prévus au budget.</w:t>
      </w:r>
    </w:p>
    <w:p w:rsidR="006807A7" w:rsidRDefault="006807A7" w:rsidP="006807A7">
      <w:pPr>
        <w:widowControl w:val="0"/>
        <w:overflowPunct w:val="0"/>
        <w:autoSpaceDE w:val="0"/>
        <w:autoSpaceDN w:val="0"/>
        <w:adjustRightInd w:val="0"/>
        <w:ind w:firstLine="3"/>
        <w:jc w:val="both"/>
        <w:rPr>
          <w:kern w:val="28"/>
        </w:rPr>
      </w:pPr>
      <w:r>
        <w:rPr>
          <w:kern w:val="28"/>
        </w:rPr>
        <w:t xml:space="preserve">Le Conseil Municipal a décidé d’attribuer des chèques </w:t>
      </w:r>
      <w:proofErr w:type="spellStart"/>
      <w:r>
        <w:rPr>
          <w:kern w:val="28"/>
        </w:rPr>
        <w:t>Cad’hoc</w:t>
      </w:r>
      <w:proofErr w:type="spellEnd"/>
      <w:r>
        <w:rPr>
          <w:kern w:val="28"/>
        </w:rPr>
        <w:t xml:space="preserve"> pour un montant de 80.00 € à chaque élève entrant en classe de 6</w:t>
      </w:r>
      <w:r w:rsidRPr="008B22E4">
        <w:rPr>
          <w:kern w:val="28"/>
          <w:vertAlign w:val="superscript"/>
        </w:rPr>
        <w:t>ème</w:t>
      </w:r>
      <w:r>
        <w:rPr>
          <w:kern w:val="28"/>
        </w:rPr>
        <w:t>.</w:t>
      </w:r>
    </w:p>
    <w:p w:rsidR="006807A7" w:rsidRDefault="006807A7" w:rsidP="006807A7">
      <w:pPr>
        <w:widowControl w:val="0"/>
        <w:overflowPunct w:val="0"/>
        <w:autoSpaceDE w:val="0"/>
        <w:autoSpaceDN w:val="0"/>
        <w:adjustRightInd w:val="0"/>
        <w:rPr>
          <w:kern w:val="28"/>
          <w:sz w:val="22"/>
          <w:szCs w:val="22"/>
        </w:rPr>
      </w:pPr>
    </w:p>
    <w:p w:rsidR="006807A7" w:rsidRPr="004B31ED" w:rsidRDefault="006807A7" w:rsidP="006807A7">
      <w:pPr>
        <w:widowControl w:val="0"/>
        <w:overflowPunct w:val="0"/>
        <w:autoSpaceDE w:val="0"/>
        <w:autoSpaceDN w:val="0"/>
        <w:adjustRightInd w:val="0"/>
        <w:rPr>
          <w:kern w:val="28"/>
          <w:sz w:val="22"/>
          <w:szCs w:val="22"/>
        </w:rPr>
      </w:pPr>
      <w:r w:rsidRPr="006807A7">
        <w:rPr>
          <w:kern w:val="28"/>
          <w:sz w:val="22"/>
          <w:szCs w:val="22"/>
          <w:u w:val="single"/>
        </w:rPr>
        <w:t xml:space="preserve">Attribution de chèque </w:t>
      </w:r>
      <w:proofErr w:type="spellStart"/>
      <w:r w:rsidRPr="006807A7">
        <w:rPr>
          <w:kern w:val="28"/>
          <w:sz w:val="22"/>
          <w:szCs w:val="22"/>
          <w:u w:val="single"/>
        </w:rPr>
        <w:t>Cad’hoc</w:t>
      </w:r>
      <w:proofErr w:type="spellEnd"/>
      <w:r w:rsidRPr="006807A7">
        <w:rPr>
          <w:kern w:val="28"/>
          <w:sz w:val="22"/>
          <w:szCs w:val="22"/>
          <w:u w:val="single"/>
        </w:rPr>
        <w:t xml:space="preserve"> </w:t>
      </w:r>
      <w:r>
        <w:rPr>
          <w:kern w:val="28"/>
          <w:sz w:val="22"/>
          <w:szCs w:val="22"/>
          <w:u w:val="single"/>
        </w:rPr>
        <w:t>aux nouveaux nés</w:t>
      </w:r>
      <w:r w:rsidRPr="006807A7">
        <w:rPr>
          <w:kern w:val="28"/>
          <w:sz w:val="22"/>
          <w:szCs w:val="22"/>
          <w:u w:val="single"/>
        </w:rPr>
        <w:t>.</w:t>
      </w:r>
    </w:p>
    <w:p w:rsidR="00A35BB4" w:rsidRPr="004B31ED" w:rsidRDefault="00A35BB4" w:rsidP="00A35BB4">
      <w:pPr>
        <w:pStyle w:val="Paragraphedeliste"/>
        <w:ind w:left="0"/>
        <w:jc w:val="both"/>
        <w:rPr>
          <w:kern w:val="28"/>
          <w:sz w:val="22"/>
          <w:szCs w:val="22"/>
        </w:rPr>
      </w:pPr>
    </w:p>
    <w:p w:rsidR="006807A7" w:rsidRDefault="006807A7" w:rsidP="006807A7">
      <w:pPr>
        <w:widowControl w:val="0"/>
        <w:overflowPunct w:val="0"/>
        <w:autoSpaceDE w:val="0"/>
        <w:autoSpaceDN w:val="0"/>
        <w:adjustRightInd w:val="0"/>
        <w:ind w:firstLine="3"/>
        <w:jc w:val="both"/>
        <w:rPr>
          <w:kern w:val="28"/>
        </w:rPr>
      </w:pPr>
      <w:r>
        <w:rPr>
          <w:kern w:val="28"/>
        </w:rPr>
        <w:t>Sur proposition de Madame le Maire,</w:t>
      </w:r>
    </w:p>
    <w:p w:rsidR="006807A7" w:rsidRDefault="006807A7" w:rsidP="006807A7">
      <w:pPr>
        <w:widowControl w:val="0"/>
        <w:overflowPunct w:val="0"/>
        <w:autoSpaceDE w:val="0"/>
        <w:autoSpaceDN w:val="0"/>
        <w:adjustRightInd w:val="0"/>
        <w:ind w:firstLine="3"/>
        <w:jc w:val="both"/>
        <w:rPr>
          <w:kern w:val="28"/>
        </w:rPr>
      </w:pPr>
      <w:r>
        <w:rPr>
          <w:kern w:val="28"/>
        </w:rPr>
        <w:t>Considérant que les crédits nécessaires sont prévus au budget,</w:t>
      </w:r>
    </w:p>
    <w:p w:rsidR="006807A7" w:rsidRDefault="006807A7" w:rsidP="006807A7">
      <w:pPr>
        <w:widowControl w:val="0"/>
        <w:overflowPunct w:val="0"/>
        <w:autoSpaceDE w:val="0"/>
        <w:autoSpaceDN w:val="0"/>
        <w:adjustRightInd w:val="0"/>
        <w:ind w:firstLine="3"/>
        <w:jc w:val="both"/>
        <w:rPr>
          <w:kern w:val="28"/>
        </w:rPr>
      </w:pPr>
      <w:r>
        <w:rPr>
          <w:kern w:val="28"/>
        </w:rPr>
        <w:t xml:space="preserve">Le Conseil municipal a décidé d’attribuer des chèques </w:t>
      </w:r>
      <w:proofErr w:type="spellStart"/>
      <w:r>
        <w:rPr>
          <w:kern w:val="28"/>
        </w:rPr>
        <w:t>Cad’hoc</w:t>
      </w:r>
      <w:proofErr w:type="spellEnd"/>
      <w:r>
        <w:rPr>
          <w:kern w:val="28"/>
        </w:rPr>
        <w:t xml:space="preserve"> pour un montant de 80.00 € aux nouveau-nés.</w:t>
      </w:r>
    </w:p>
    <w:p w:rsidR="00D2077B" w:rsidRDefault="00D2077B" w:rsidP="00D2077B">
      <w:pPr>
        <w:jc w:val="both"/>
        <w:rPr>
          <w:b/>
          <w:bCs/>
          <w:sz w:val="22"/>
          <w:szCs w:val="22"/>
          <w:u w:val="single"/>
        </w:rPr>
      </w:pPr>
    </w:p>
    <w:p w:rsidR="00A35BB4" w:rsidRPr="00D2077B" w:rsidRDefault="006807A7" w:rsidP="00D2077B">
      <w:pPr>
        <w:pStyle w:val="Paragraphedeliste"/>
        <w:numPr>
          <w:ilvl w:val="0"/>
          <w:numId w:val="28"/>
        </w:numPr>
        <w:jc w:val="both"/>
        <w:rPr>
          <w:b/>
          <w:bCs/>
          <w:sz w:val="22"/>
          <w:szCs w:val="22"/>
          <w:u w:val="single"/>
        </w:rPr>
      </w:pPr>
      <w:r w:rsidRPr="00D2077B">
        <w:rPr>
          <w:b/>
          <w:bCs/>
          <w:sz w:val="22"/>
          <w:szCs w:val="22"/>
          <w:u w:val="single"/>
        </w:rPr>
        <w:t xml:space="preserve">Achat de Chèque </w:t>
      </w:r>
      <w:proofErr w:type="spellStart"/>
      <w:r w:rsidR="00AA120D">
        <w:rPr>
          <w:b/>
          <w:bCs/>
          <w:sz w:val="22"/>
          <w:szCs w:val="22"/>
          <w:u w:val="single"/>
        </w:rPr>
        <w:t>C</w:t>
      </w:r>
      <w:r w:rsidRPr="00D2077B">
        <w:rPr>
          <w:b/>
          <w:bCs/>
          <w:sz w:val="22"/>
          <w:szCs w:val="22"/>
          <w:u w:val="single"/>
        </w:rPr>
        <w:t>ad’hoc</w:t>
      </w:r>
      <w:proofErr w:type="spellEnd"/>
    </w:p>
    <w:p w:rsidR="00A35BB4" w:rsidRPr="00A35BB4" w:rsidRDefault="00A35BB4" w:rsidP="00A35BB4">
      <w:pPr>
        <w:pStyle w:val="Paragraphedeliste"/>
        <w:ind w:left="0"/>
        <w:jc w:val="both"/>
        <w:rPr>
          <w:sz w:val="22"/>
          <w:szCs w:val="22"/>
        </w:rPr>
      </w:pPr>
    </w:p>
    <w:p w:rsidR="006807A7" w:rsidRPr="002376D1" w:rsidRDefault="006807A7" w:rsidP="006807A7">
      <w:pPr>
        <w:tabs>
          <w:tab w:val="left" w:pos="5070"/>
        </w:tabs>
        <w:jc w:val="both"/>
      </w:pPr>
      <w:r w:rsidRPr="002376D1">
        <w:t>M</w:t>
      </w:r>
      <w:r>
        <w:t>adame</w:t>
      </w:r>
      <w:r w:rsidRPr="002376D1">
        <w:t xml:space="preserve"> le maire informe le Conseil municipal que la commission d’activité de l’action sociale de la commune de Vallenay a décidé d’offrir :</w:t>
      </w:r>
    </w:p>
    <w:p w:rsidR="006807A7" w:rsidRPr="002376D1" w:rsidRDefault="00D2077B" w:rsidP="006807A7">
      <w:pPr>
        <w:pStyle w:val="Paragraphedeliste"/>
        <w:numPr>
          <w:ilvl w:val="0"/>
          <w:numId w:val="26"/>
        </w:numPr>
        <w:tabs>
          <w:tab w:val="left" w:pos="5070"/>
        </w:tabs>
        <w:spacing w:after="200" w:line="276" w:lineRule="auto"/>
        <w:jc w:val="both"/>
      </w:pPr>
      <w:r w:rsidRPr="002376D1">
        <w:t>Aux</w:t>
      </w:r>
      <w:r w:rsidR="006807A7" w:rsidRPr="002376D1">
        <w:t xml:space="preserve"> nouveaux nés de la commune </w:t>
      </w:r>
      <w:r w:rsidR="006807A7" w:rsidRPr="00AA120D">
        <w:t>des</w:t>
      </w:r>
      <w:r w:rsidR="00AA120D" w:rsidRPr="00AA120D">
        <w:rPr>
          <w:b/>
          <w:bCs/>
          <w:sz w:val="22"/>
          <w:szCs w:val="22"/>
        </w:rPr>
        <w:t xml:space="preserve"> c</w:t>
      </w:r>
      <w:r w:rsidR="00AA120D" w:rsidRPr="00AA120D">
        <w:rPr>
          <w:bCs/>
          <w:sz w:val="22"/>
          <w:szCs w:val="22"/>
        </w:rPr>
        <w:t>hèque</w:t>
      </w:r>
      <w:r w:rsidR="00AA120D" w:rsidRPr="00AA120D">
        <w:rPr>
          <w:bCs/>
          <w:sz w:val="22"/>
          <w:szCs w:val="22"/>
        </w:rPr>
        <w:t>s</w:t>
      </w:r>
      <w:r w:rsidR="00AA120D" w:rsidRPr="00AA120D">
        <w:rPr>
          <w:b/>
          <w:bCs/>
          <w:sz w:val="22"/>
          <w:szCs w:val="22"/>
        </w:rPr>
        <w:t xml:space="preserve"> </w:t>
      </w:r>
      <w:proofErr w:type="spellStart"/>
      <w:r w:rsidR="00AA120D" w:rsidRPr="00AA120D">
        <w:rPr>
          <w:bCs/>
          <w:sz w:val="22"/>
          <w:szCs w:val="22"/>
        </w:rPr>
        <w:t>Cad’hoc</w:t>
      </w:r>
      <w:proofErr w:type="spellEnd"/>
      <w:r w:rsidR="00AA120D" w:rsidRPr="002376D1">
        <w:t xml:space="preserve"> </w:t>
      </w:r>
      <w:r w:rsidR="006807A7" w:rsidRPr="002376D1">
        <w:t xml:space="preserve">pour un </w:t>
      </w:r>
      <w:r w:rsidRPr="002376D1">
        <w:t>montant de</w:t>
      </w:r>
      <w:r w:rsidR="006807A7" w:rsidRPr="002376D1">
        <w:t xml:space="preserve"> 80 € par naissance.</w:t>
      </w:r>
    </w:p>
    <w:p w:rsidR="006807A7" w:rsidRPr="002376D1" w:rsidRDefault="006807A7" w:rsidP="006807A7">
      <w:pPr>
        <w:pStyle w:val="Paragraphedeliste"/>
        <w:numPr>
          <w:ilvl w:val="0"/>
          <w:numId w:val="26"/>
        </w:numPr>
        <w:tabs>
          <w:tab w:val="left" w:pos="5070"/>
        </w:tabs>
        <w:spacing w:after="200" w:line="276" w:lineRule="auto"/>
        <w:jc w:val="both"/>
      </w:pPr>
      <w:r w:rsidRPr="002376D1">
        <w:t xml:space="preserve">Aux enfants domiciliés sur la commune de Vallenay et rentrant en sixième à la prochaine rentrée scolaire </w:t>
      </w:r>
      <w:r w:rsidR="00AA120D" w:rsidRPr="00AA120D">
        <w:t>des</w:t>
      </w:r>
      <w:r w:rsidR="00AA120D" w:rsidRPr="00AA120D">
        <w:rPr>
          <w:b/>
          <w:bCs/>
          <w:sz w:val="22"/>
          <w:szCs w:val="22"/>
        </w:rPr>
        <w:t xml:space="preserve"> c</w:t>
      </w:r>
      <w:r w:rsidR="00AA120D" w:rsidRPr="00AA120D">
        <w:rPr>
          <w:bCs/>
          <w:sz w:val="22"/>
          <w:szCs w:val="22"/>
        </w:rPr>
        <w:t>hèques</w:t>
      </w:r>
      <w:r w:rsidR="00AA120D" w:rsidRPr="00AA120D">
        <w:rPr>
          <w:b/>
          <w:bCs/>
          <w:sz w:val="22"/>
          <w:szCs w:val="22"/>
        </w:rPr>
        <w:t xml:space="preserve"> </w:t>
      </w:r>
      <w:proofErr w:type="spellStart"/>
      <w:r w:rsidR="00AA120D" w:rsidRPr="00AA120D">
        <w:rPr>
          <w:bCs/>
          <w:sz w:val="22"/>
          <w:szCs w:val="22"/>
        </w:rPr>
        <w:t>Cad’hoc</w:t>
      </w:r>
      <w:proofErr w:type="spellEnd"/>
      <w:r w:rsidR="00AA120D" w:rsidRPr="002376D1">
        <w:t xml:space="preserve"> </w:t>
      </w:r>
      <w:r w:rsidRPr="002376D1">
        <w:t xml:space="preserve">pour un montant de </w:t>
      </w:r>
      <w:r>
        <w:t>8</w:t>
      </w:r>
      <w:r w:rsidRPr="002376D1">
        <w:t>0 € par enfant.</w:t>
      </w:r>
    </w:p>
    <w:p w:rsidR="006807A7" w:rsidRPr="002376D1" w:rsidRDefault="006807A7" w:rsidP="006807A7">
      <w:pPr>
        <w:pStyle w:val="Paragraphedeliste"/>
        <w:tabs>
          <w:tab w:val="left" w:pos="5070"/>
        </w:tabs>
        <w:ind w:left="0"/>
        <w:jc w:val="both"/>
      </w:pPr>
      <w:r w:rsidRPr="002376D1">
        <w:t xml:space="preserve">Le coût total de la dépense est </w:t>
      </w:r>
      <w:r>
        <w:t>de 351</w:t>
      </w:r>
      <w:r w:rsidRPr="002376D1">
        <w:t>.00 €.</w:t>
      </w:r>
    </w:p>
    <w:p w:rsidR="006807A7" w:rsidRPr="002376D1" w:rsidRDefault="006807A7" w:rsidP="006807A7">
      <w:pPr>
        <w:pStyle w:val="Paragraphedeliste"/>
        <w:tabs>
          <w:tab w:val="left" w:pos="5070"/>
        </w:tabs>
        <w:ind w:left="900"/>
        <w:jc w:val="both"/>
      </w:pPr>
    </w:p>
    <w:p w:rsidR="006807A7" w:rsidRPr="002376D1" w:rsidRDefault="006807A7" w:rsidP="006807A7">
      <w:pPr>
        <w:pStyle w:val="Paragraphedeliste"/>
        <w:tabs>
          <w:tab w:val="left" w:pos="5070"/>
        </w:tabs>
        <w:ind w:left="0"/>
        <w:jc w:val="both"/>
      </w:pPr>
      <w:r w:rsidRPr="002376D1">
        <w:t xml:space="preserve">Le Conseil Municipal, après en avoir délibéré à l’unanimité, </w:t>
      </w:r>
      <w:r w:rsidRPr="002376D1">
        <w:rPr>
          <w:b/>
        </w:rPr>
        <w:t>DONNE SON ACCORD</w:t>
      </w:r>
      <w:r w:rsidRPr="002376D1">
        <w:t xml:space="preserve"> pour l’achat de ces chèques </w:t>
      </w:r>
      <w:proofErr w:type="spellStart"/>
      <w:r w:rsidR="00AA120D" w:rsidRPr="00AA120D">
        <w:rPr>
          <w:bCs/>
          <w:sz w:val="22"/>
          <w:szCs w:val="22"/>
        </w:rPr>
        <w:t>Cad’hoc</w:t>
      </w:r>
      <w:proofErr w:type="spellEnd"/>
      <w:r w:rsidRPr="002376D1">
        <w:t xml:space="preserve"> et mandate M</w:t>
      </w:r>
      <w:r w:rsidR="007D48B0">
        <w:t>adame</w:t>
      </w:r>
      <w:r w:rsidRPr="002376D1">
        <w:t xml:space="preserve"> le Maire pour effectuer toutes les démarches nécessaires.</w:t>
      </w:r>
    </w:p>
    <w:p w:rsidR="00F03AC6" w:rsidRDefault="00F03AC6" w:rsidP="00476D78">
      <w:pPr>
        <w:jc w:val="both"/>
      </w:pPr>
    </w:p>
    <w:p w:rsidR="00F03AC6" w:rsidRDefault="006807A7" w:rsidP="00F03AC6">
      <w:pPr>
        <w:pStyle w:val="Paragraphedeliste"/>
        <w:numPr>
          <w:ilvl w:val="0"/>
          <w:numId w:val="22"/>
        </w:numPr>
        <w:jc w:val="both"/>
        <w:rPr>
          <w:b/>
          <w:u w:val="single"/>
        </w:rPr>
      </w:pPr>
      <w:r>
        <w:rPr>
          <w:b/>
          <w:u w:val="single"/>
        </w:rPr>
        <w:t>Création d’un poste d’adjoint technique principal de 2</w:t>
      </w:r>
      <w:r w:rsidRPr="006807A7">
        <w:rPr>
          <w:b/>
          <w:u w:val="single"/>
          <w:vertAlign w:val="superscript"/>
        </w:rPr>
        <w:t>ème</w:t>
      </w:r>
      <w:r>
        <w:rPr>
          <w:b/>
          <w:u w:val="single"/>
        </w:rPr>
        <w:t xml:space="preserve"> classe rétroactif au 1</w:t>
      </w:r>
      <w:r w:rsidRPr="006807A7">
        <w:rPr>
          <w:b/>
          <w:u w:val="single"/>
          <w:vertAlign w:val="superscript"/>
        </w:rPr>
        <w:t>er</w:t>
      </w:r>
      <w:r>
        <w:rPr>
          <w:b/>
          <w:u w:val="single"/>
        </w:rPr>
        <w:t xml:space="preserve"> juillet 2020 à temps complet</w:t>
      </w:r>
    </w:p>
    <w:p w:rsidR="006807A7" w:rsidRDefault="006807A7" w:rsidP="006807A7">
      <w:pPr>
        <w:jc w:val="both"/>
        <w:rPr>
          <w:b/>
          <w:u w:val="single"/>
        </w:rPr>
      </w:pPr>
    </w:p>
    <w:p w:rsidR="006807A7" w:rsidRPr="0076683D" w:rsidRDefault="006807A7" w:rsidP="006807A7">
      <w:pPr>
        <w:jc w:val="both"/>
        <w:rPr>
          <w:kern w:val="28"/>
        </w:rPr>
      </w:pPr>
      <w:r w:rsidRPr="0076683D">
        <w:rPr>
          <w:kern w:val="28"/>
        </w:rPr>
        <w:t xml:space="preserve">Le Maire rappelle à l’assemblée, </w:t>
      </w:r>
    </w:p>
    <w:p w:rsidR="006807A7" w:rsidRPr="0076683D" w:rsidRDefault="006807A7" w:rsidP="006807A7">
      <w:pPr>
        <w:jc w:val="both"/>
        <w:rPr>
          <w:kern w:val="28"/>
        </w:rPr>
      </w:pPr>
    </w:p>
    <w:p w:rsidR="006807A7" w:rsidRPr="0076683D" w:rsidRDefault="006807A7" w:rsidP="006807A7">
      <w:pPr>
        <w:jc w:val="both"/>
        <w:rPr>
          <w:kern w:val="28"/>
        </w:rPr>
      </w:pPr>
      <w:r w:rsidRPr="0076683D">
        <w:rPr>
          <w:kern w:val="28"/>
        </w:rPr>
        <w:t>Conformément à l’article 34 de la loi du 26 janvier 1984, les emplois de chaque collectivité ou établissement sont créés par l’organe délibérant de la collectivité ou de l’établissement.</w:t>
      </w:r>
    </w:p>
    <w:p w:rsidR="006807A7" w:rsidRPr="0076683D" w:rsidRDefault="006807A7" w:rsidP="006807A7">
      <w:pPr>
        <w:jc w:val="both"/>
        <w:rPr>
          <w:kern w:val="28"/>
        </w:rPr>
      </w:pPr>
    </w:p>
    <w:p w:rsidR="006807A7" w:rsidRPr="0076683D" w:rsidRDefault="006807A7" w:rsidP="006807A7">
      <w:pPr>
        <w:jc w:val="both"/>
        <w:rPr>
          <w:kern w:val="28"/>
        </w:rPr>
      </w:pPr>
      <w:r w:rsidRPr="0076683D">
        <w:rPr>
          <w:kern w:val="28"/>
        </w:rPr>
        <w:t>Il appartient donc au Conseil municipal de fixer l’effectif des emplois à temps complet ou non complet nécessaires au fonctionnement des services, même lorsqu’il s’agit de modifier le tableau des emplois pour permettre des avancements de grade. En cas de suppression d’emploi, la décision est soumise à l’avis préalable du Comité Technique Paritaire.</w:t>
      </w:r>
    </w:p>
    <w:p w:rsidR="006807A7" w:rsidRPr="0076683D" w:rsidRDefault="006807A7" w:rsidP="006807A7">
      <w:pPr>
        <w:jc w:val="both"/>
        <w:rPr>
          <w:kern w:val="28"/>
        </w:rPr>
      </w:pPr>
    </w:p>
    <w:p w:rsidR="006807A7" w:rsidRDefault="006807A7" w:rsidP="006807A7">
      <w:pPr>
        <w:jc w:val="both"/>
        <w:rPr>
          <w:kern w:val="28"/>
        </w:rPr>
      </w:pPr>
      <w:r>
        <w:rPr>
          <w:kern w:val="28"/>
        </w:rPr>
        <w:t>Un poste d’a</w:t>
      </w:r>
      <w:r w:rsidRPr="0076683D">
        <w:rPr>
          <w:kern w:val="28"/>
        </w:rPr>
        <w:t>djoint</w:t>
      </w:r>
      <w:r>
        <w:rPr>
          <w:kern w:val="28"/>
        </w:rPr>
        <w:t xml:space="preserve"> administratif p</w:t>
      </w:r>
      <w:r w:rsidRPr="0076683D">
        <w:rPr>
          <w:kern w:val="28"/>
        </w:rPr>
        <w:t>rincipal 2</w:t>
      </w:r>
      <w:r w:rsidRPr="0076683D">
        <w:rPr>
          <w:kern w:val="28"/>
          <w:vertAlign w:val="superscript"/>
        </w:rPr>
        <w:t>ème</w:t>
      </w:r>
      <w:r w:rsidRPr="0076683D">
        <w:rPr>
          <w:kern w:val="28"/>
        </w:rPr>
        <w:t xml:space="preserve"> Classe à temps</w:t>
      </w:r>
      <w:r>
        <w:rPr>
          <w:kern w:val="28"/>
        </w:rPr>
        <w:t xml:space="preserve"> </w:t>
      </w:r>
      <w:r w:rsidRPr="0076683D">
        <w:rPr>
          <w:kern w:val="28"/>
        </w:rPr>
        <w:t xml:space="preserve">complet </w:t>
      </w:r>
      <w:r>
        <w:rPr>
          <w:kern w:val="28"/>
        </w:rPr>
        <w:t>35</w:t>
      </w:r>
      <w:r w:rsidRPr="0076683D">
        <w:rPr>
          <w:kern w:val="28"/>
        </w:rPr>
        <w:t>/35</w:t>
      </w:r>
      <w:r w:rsidRPr="0076683D">
        <w:rPr>
          <w:kern w:val="28"/>
          <w:vertAlign w:val="superscript"/>
        </w:rPr>
        <w:t>ème</w:t>
      </w:r>
      <w:r w:rsidRPr="0076683D">
        <w:rPr>
          <w:kern w:val="28"/>
        </w:rPr>
        <w:t xml:space="preserve"> est créé</w:t>
      </w:r>
      <w:r>
        <w:rPr>
          <w:kern w:val="28"/>
        </w:rPr>
        <w:t xml:space="preserve"> à compter du 01/07</w:t>
      </w:r>
      <w:r w:rsidRPr="0076683D">
        <w:rPr>
          <w:kern w:val="28"/>
        </w:rPr>
        <w:t>/20</w:t>
      </w:r>
      <w:r>
        <w:rPr>
          <w:kern w:val="28"/>
        </w:rPr>
        <w:t>20 pour occuper les fonctions d’</w:t>
      </w:r>
      <w:proofErr w:type="spellStart"/>
      <w:r>
        <w:rPr>
          <w:kern w:val="28"/>
        </w:rPr>
        <w:t>enretien</w:t>
      </w:r>
      <w:proofErr w:type="spellEnd"/>
      <w:r>
        <w:rPr>
          <w:kern w:val="28"/>
        </w:rPr>
        <w:t xml:space="preserve"> des locaux et d’agent de la restauration.</w:t>
      </w:r>
    </w:p>
    <w:p w:rsidR="006807A7" w:rsidRPr="0076683D" w:rsidRDefault="006807A7" w:rsidP="006807A7">
      <w:pPr>
        <w:jc w:val="both"/>
        <w:rPr>
          <w:kern w:val="28"/>
        </w:rPr>
      </w:pPr>
    </w:p>
    <w:p w:rsidR="006807A7" w:rsidRDefault="006807A7" w:rsidP="006807A7">
      <w:pPr>
        <w:jc w:val="both"/>
        <w:rPr>
          <w:kern w:val="28"/>
        </w:rPr>
      </w:pPr>
      <w:r w:rsidRPr="0076683D">
        <w:rPr>
          <w:kern w:val="28"/>
        </w:rPr>
        <w:t xml:space="preserve">Cet emploi est proposé à Madame </w:t>
      </w:r>
      <w:r>
        <w:rPr>
          <w:kern w:val="28"/>
        </w:rPr>
        <w:t>Annie MARTINAT</w:t>
      </w:r>
      <w:r w:rsidRPr="0076683D">
        <w:rPr>
          <w:kern w:val="28"/>
        </w:rPr>
        <w:t xml:space="preserve">. La rémunération sera calculée par référence à la grille indiciaire correspondant au grade d’adjoint </w:t>
      </w:r>
      <w:r>
        <w:rPr>
          <w:kern w:val="28"/>
        </w:rPr>
        <w:t>technique</w:t>
      </w:r>
      <w:r w:rsidRPr="0076683D">
        <w:rPr>
          <w:kern w:val="28"/>
        </w:rPr>
        <w:t xml:space="preserve"> principal 2</w:t>
      </w:r>
      <w:r w:rsidRPr="0076683D">
        <w:rPr>
          <w:kern w:val="28"/>
          <w:vertAlign w:val="superscript"/>
        </w:rPr>
        <w:t>ème</w:t>
      </w:r>
      <w:r>
        <w:rPr>
          <w:kern w:val="28"/>
        </w:rPr>
        <w:t xml:space="preserve"> classe à compter du 01 juillet 2020 conformément à l’avis de la commission administrative paritaire en date du 29 juin 2020.</w:t>
      </w:r>
    </w:p>
    <w:p w:rsidR="006807A7" w:rsidRPr="0076683D" w:rsidRDefault="006807A7" w:rsidP="006807A7">
      <w:pPr>
        <w:jc w:val="both"/>
        <w:rPr>
          <w:kern w:val="28"/>
        </w:rPr>
      </w:pPr>
    </w:p>
    <w:p w:rsidR="006807A7" w:rsidRPr="0076683D" w:rsidRDefault="006807A7" w:rsidP="006807A7">
      <w:pPr>
        <w:jc w:val="both"/>
        <w:rPr>
          <w:kern w:val="28"/>
        </w:rPr>
      </w:pPr>
      <w:r w:rsidRPr="0076683D">
        <w:rPr>
          <w:kern w:val="28"/>
        </w:rPr>
        <w:t>De modifier le tableau des emplois</w:t>
      </w:r>
      <w:r>
        <w:rPr>
          <w:kern w:val="28"/>
        </w:rPr>
        <w:t> :</w:t>
      </w:r>
    </w:p>
    <w:p w:rsidR="006807A7" w:rsidRPr="0076683D" w:rsidRDefault="006807A7" w:rsidP="006807A7">
      <w:pPr>
        <w:jc w:val="both"/>
        <w:rPr>
          <w:kern w:val="28"/>
        </w:rPr>
      </w:pPr>
      <w:r>
        <w:rPr>
          <w:kern w:val="28"/>
        </w:rPr>
        <w:t>Filière Technique</w:t>
      </w:r>
    </w:p>
    <w:p w:rsidR="006807A7" w:rsidRDefault="006807A7" w:rsidP="006807A7">
      <w:pPr>
        <w:pStyle w:val="Paragraphedeliste"/>
        <w:numPr>
          <w:ilvl w:val="0"/>
          <w:numId w:val="27"/>
        </w:numPr>
        <w:jc w:val="both"/>
        <w:rPr>
          <w:kern w:val="28"/>
        </w:rPr>
      </w:pPr>
      <w:r>
        <w:rPr>
          <w:kern w:val="28"/>
        </w:rPr>
        <w:t>Adjoint Technique</w:t>
      </w:r>
      <w:r w:rsidRPr="0076683D">
        <w:rPr>
          <w:kern w:val="28"/>
        </w:rPr>
        <w:t xml:space="preserve"> principal 2</w:t>
      </w:r>
      <w:r w:rsidRPr="0076683D">
        <w:rPr>
          <w:kern w:val="28"/>
          <w:vertAlign w:val="superscript"/>
        </w:rPr>
        <w:t>ème</w:t>
      </w:r>
      <w:r w:rsidRPr="0076683D">
        <w:rPr>
          <w:kern w:val="28"/>
        </w:rPr>
        <w:t xml:space="preserve"> classe</w:t>
      </w:r>
    </w:p>
    <w:p w:rsidR="006807A7" w:rsidRPr="0076683D" w:rsidRDefault="006807A7" w:rsidP="006807A7">
      <w:pPr>
        <w:pStyle w:val="Paragraphedeliste"/>
        <w:jc w:val="both"/>
        <w:rPr>
          <w:kern w:val="28"/>
        </w:rPr>
      </w:pPr>
    </w:p>
    <w:p w:rsidR="006807A7" w:rsidRPr="005F4234" w:rsidRDefault="006807A7" w:rsidP="006807A7">
      <w:pPr>
        <w:jc w:val="both"/>
        <w:rPr>
          <w:kern w:val="28"/>
        </w:rPr>
      </w:pPr>
      <w:r w:rsidRPr="0076683D">
        <w:rPr>
          <w:kern w:val="28"/>
        </w:rPr>
        <w:t>D’inscrire au budget les crédits correspondants.</w:t>
      </w:r>
    </w:p>
    <w:p w:rsidR="00F86104" w:rsidRDefault="00F86104" w:rsidP="00F86104">
      <w:pPr>
        <w:jc w:val="both"/>
        <w:rPr>
          <w:b/>
          <w:sz w:val="22"/>
          <w:szCs w:val="22"/>
          <w:u w:val="single"/>
        </w:rPr>
      </w:pPr>
    </w:p>
    <w:p w:rsidR="00476D78" w:rsidRPr="00D2077B" w:rsidRDefault="006807A7" w:rsidP="00D2077B">
      <w:pPr>
        <w:pStyle w:val="Paragraphedeliste"/>
        <w:numPr>
          <w:ilvl w:val="0"/>
          <w:numId w:val="28"/>
        </w:numPr>
        <w:jc w:val="both"/>
        <w:rPr>
          <w:b/>
          <w:sz w:val="22"/>
          <w:szCs w:val="22"/>
          <w:u w:val="single"/>
        </w:rPr>
      </w:pPr>
      <w:r w:rsidRPr="00D2077B">
        <w:rPr>
          <w:b/>
          <w:sz w:val="22"/>
          <w:szCs w:val="22"/>
          <w:u w:val="single"/>
        </w:rPr>
        <w:t>Création d’un poste d’ATSEM principal de 1</w:t>
      </w:r>
      <w:r w:rsidRPr="00D2077B">
        <w:rPr>
          <w:b/>
          <w:sz w:val="22"/>
          <w:szCs w:val="22"/>
          <w:u w:val="single"/>
          <w:vertAlign w:val="superscript"/>
        </w:rPr>
        <w:t>ère</w:t>
      </w:r>
      <w:r w:rsidRPr="00D2077B">
        <w:rPr>
          <w:b/>
          <w:sz w:val="22"/>
          <w:szCs w:val="22"/>
          <w:u w:val="single"/>
        </w:rPr>
        <w:t xml:space="preserve"> classe rétroactif au 1</w:t>
      </w:r>
      <w:r w:rsidRPr="00D2077B">
        <w:rPr>
          <w:b/>
          <w:sz w:val="22"/>
          <w:szCs w:val="22"/>
          <w:u w:val="single"/>
          <w:vertAlign w:val="superscript"/>
        </w:rPr>
        <w:t>er</w:t>
      </w:r>
      <w:r w:rsidRPr="00D2077B">
        <w:rPr>
          <w:b/>
          <w:sz w:val="22"/>
          <w:szCs w:val="22"/>
          <w:u w:val="single"/>
        </w:rPr>
        <w:t xml:space="preserve"> juillet 2020 à temps complet.</w:t>
      </w:r>
    </w:p>
    <w:p w:rsidR="00F86104" w:rsidRPr="00473CE4" w:rsidRDefault="00F86104" w:rsidP="00473CE4">
      <w:pPr>
        <w:pStyle w:val="Paragraphedeliste"/>
        <w:ind w:left="0"/>
        <w:jc w:val="both"/>
        <w:rPr>
          <w:kern w:val="28"/>
          <w:sz w:val="22"/>
          <w:szCs w:val="22"/>
        </w:rPr>
      </w:pPr>
    </w:p>
    <w:p w:rsidR="006807A7" w:rsidRPr="0076683D" w:rsidRDefault="006807A7" w:rsidP="006807A7">
      <w:pPr>
        <w:jc w:val="both"/>
        <w:rPr>
          <w:kern w:val="28"/>
        </w:rPr>
      </w:pPr>
      <w:r w:rsidRPr="0076683D">
        <w:rPr>
          <w:kern w:val="28"/>
        </w:rPr>
        <w:t xml:space="preserve">Le Maire rappelle à l’assemblée, </w:t>
      </w:r>
    </w:p>
    <w:p w:rsidR="006807A7" w:rsidRPr="0076683D" w:rsidRDefault="006807A7" w:rsidP="006807A7">
      <w:pPr>
        <w:jc w:val="both"/>
        <w:rPr>
          <w:kern w:val="28"/>
        </w:rPr>
      </w:pPr>
    </w:p>
    <w:p w:rsidR="006807A7" w:rsidRPr="0076683D" w:rsidRDefault="006807A7" w:rsidP="006807A7">
      <w:pPr>
        <w:jc w:val="both"/>
        <w:rPr>
          <w:kern w:val="28"/>
        </w:rPr>
      </w:pPr>
      <w:r w:rsidRPr="0076683D">
        <w:rPr>
          <w:kern w:val="28"/>
        </w:rPr>
        <w:t>Conformément à l’article 34 de la loi du 26 janvier 1984, les emplois de chaque collectivité ou établissement sont créés par l’organe délibérant de la collectivité ou de l’établissement.</w:t>
      </w:r>
    </w:p>
    <w:p w:rsidR="006807A7" w:rsidRPr="0076683D" w:rsidRDefault="006807A7" w:rsidP="006807A7">
      <w:pPr>
        <w:jc w:val="both"/>
        <w:rPr>
          <w:kern w:val="28"/>
        </w:rPr>
      </w:pPr>
    </w:p>
    <w:p w:rsidR="006807A7" w:rsidRPr="0076683D" w:rsidRDefault="006807A7" w:rsidP="006807A7">
      <w:pPr>
        <w:jc w:val="both"/>
        <w:rPr>
          <w:kern w:val="28"/>
        </w:rPr>
      </w:pPr>
      <w:r w:rsidRPr="0076683D">
        <w:rPr>
          <w:kern w:val="28"/>
        </w:rPr>
        <w:t>Il appartient donc au Conseil municipal de fixer l’effectif des emplois à temps complet ou non complet nécessaires au fonctionnement des services, même lorsqu’il s’agit de modifier le tableau des emplois pour permettre des avancements de grade. En cas de suppression d’emploi, la décision est soumise à l’avis préalable du Comité Technique Paritaire.</w:t>
      </w:r>
    </w:p>
    <w:p w:rsidR="006807A7" w:rsidRPr="0076683D" w:rsidRDefault="006807A7" w:rsidP="006807A7">
      <w:pPr>
        <w:jc w:val="both"/>
        <w:rPr>
          <w:kern w:val="28"/>
        </w:rPr>
      </w:pPr>
    </w:p>
    <w:p w:rsidR="006807A7" w:rsidRDefault="006807A7" w:rsidP="006807A7">
      <w:pPr>
        <w:jc w:val="both"/>
        <w:rPr>
          <w:kern w:val="28"/>
        </w:rPr>
      </w:pPr>
      <w:r w:rsidRPr="00A10D58">
        <w:rPr>
          <w:kern w:val="28"/>
        </w:rPr>
        <w:t xml:space="preserve">Un poste d’Agent </w:t>
      </w:r>
      <w:r>
        <w:rPr>
          <w:kern w:val="28"/>
        </w:rPr>
        <w:t>T</w:t>
      </w:r>
      <w:r w:rsidRPr="00A10D58">
        <w:rPr>
          <w:kern w:val="28"/>
        </w:rPr>
        <w:t xml:space="preserve">erritorial </w:t>
      </w:r>
      <w:r>
        <w:rPr>
          <w:kern w:val="28"/>
        </w:rPr>
        <w:t>S</w:t>
      </w:r>
      <w:r w:rsidRPr="00A10D58">
        <w:rPr>
          <w:kern w:val="28"/>
        </w:rPr>
        <w:t xml:space="preserve">pécialisé des </w:t>
      </w:r>
      <w:r>
        <w:rPr>
          <w:kern w:val="28"/>
        </w:rPr>
        <w:t>E</w:t>
      </w:r>
      <w:r w:rsidRPr="00A10D58">
        <w:rPr>
          <w:kern w:val="28"/>
        </w:rPr>
        <w:t xml:space="preserve">coles </w:t>
      </w:r>
      <w:r>
        <w:rPr>
          <w:kern w:val="28"/>
        </w:rPr>
        <w:t>M</w:t>
      </w:r>
      <w:r w:rsidRPr="00A10D58">
        <w:rPr>
          <w:kern w:val="28"/>
        </w:rPr>
        <w:t xml:space="preserve">aternelles </w:t>
      </w:r>
      <w:r>
        <w:rPr>
          <w:kern w:val="28"/>
        </w:rPr>
        <w:t>P</w:t>
      </w:r>
      <w:r w:rsidRPr="00A10D58">
        <w:rPr>
          <w:kern w:val="28"/>
        </w:rPr>
        <w:t>rincipal de 1</w:t>
      </w:r>
      <w:r>
        <w:rPr>
          <w:kern w:val="28"/>
          <w:vertAlign w:val="superscript"/>
        </w:rPr>
        <w:t xml:space="preserve">ère </w:t>
      </w:r>
      <w:r w:rsidRPr="00A10D58">
        <w:rPr>
          <w:kern w:val="28"/>
        </w:rPr>
        <w:t>classe</w:t>
      </w:r>
      <w:r>
        <w:rPr>
          <w:kern w:val="28"/>
        </w:rPr>
        <w:t xml:space="preserve"> à</w:t>
      </w:r>
      <w:r w:rsidRPr="0076683D">
        <w:rPr>
          <w:kern w:val="28"/>
        </w:rPr>
        <w:t xml:space="preserve"> temps</w:t>
      </w:r>
      <w:r>
        <w:rPr>
          <w:kern w:val="28"/>
        </w:rPr>
        <w:t xml:space="preserve"> </w:t>
      </w:r>
      <w:r w:rsidRPr="0076683D">
        <w:rPr>
          <w:kern w:val="28"/>
        </w:rPr>
        <w:t xml:space="preserve">complet </w:t>
      </w:r>
      <w:r>
        <w:rPr>
          <w:kern w:val="28"/>
        </w:rPr>
        <w:t>35</w:t>
      </w:r>
      <w:r w:rsidRPr="0076683D">
        <w:rPr>
          <w:kern w:val="28"/>
        </w:rPr>
        <w:t>/35</w:t>
      </w:r>
      <w:r w:rsidRPr="0076683D">
        <w:rPr>
          <w:kern w:val="28"/>
          <w:vertAlign w:val="superscript"/>
        </w:rPr>
        <w:t>ème</w:t>
      </w:r>
      <w:r w:rsidRPr="0076683D">
        <w:rPr>
          <w:kern w:val="28"/>
        </w:rPr>
        <w:t xml:space="preserve"> est créé</w:t>
      </w:r>
      <w:r>
        <w:rPr>
          <w:kern w:val="28"/>
        </w:rPr>
        <w:t xml:space="preserve"> à compter du 01/07</w:t>
      </w:r>
      <w:r w:rsidRPr="0076683D">
        <w:rPr>
          <w:kern w:val="28"/>
        </w:rPr>
        <w:t>/20</w:t>
      </w:r>
      <w:r>
        <w:rPr>
          <w:kern w:val="28"/>
        </w:rPr>
        <w:t>20 pour occuper les fonctions d’assistance auprès des enseignants, de l’animation et l’hygiène des jeunes enfants.</w:t>
      </w:r>
    </w:p>
    <w:p w:rsidR="006807A7" w:rsidRPr="0076683D" w:rsidRDefault="006807A7" w:rsidP="006807A7">
      <w:pPr>
        <w:jc w:val="both"/>
        <w:rPr>
          <w:kern w:val="28"/>
        </w:rPr>
      </w:pPr>
    </w:p>
    <w:p w:rsidR="006807A7" w:rsidRPr="00A10D58" w:rsidRDefault="006807A7" w:rsidP="006807A7">
      <w:pPr>
        <w:jc w:val="both"/>
        <w:rPr>
          <w:kern w:val="28"/>
        </w:rPr>
      </w:pPr>
      <w:r w:rsidRPr="00A10D58">
        <w:rPr>
          <w:kern w:val="28"/>
        </w:rPr>
        <w:t xml:space="preserve">Cet emploi est proposé à Madame Sylvie AUROY. La rémunération sera calculée par référence à la grille indiciaire correspondant au grade d’Agent </w:t>
      </w:r>
      <w:r>
        <w:rPr>
          <w:kern w:val="28"/>
        </w:rPr>
        <w:t>T</w:t>
      </w:r>
      <w:r w:rsidRPr="00A10D58">
        <w:rPr>
          <w:kern w:val="28"/>
        </w:rPr>
        <w:t xml:space="preserve">erritorial </w:t>
      </w:r>
      <w:r>
        <w:rPr>
          <w:kern w:val="28"/>
        </w:rPr>
        <w:t>S</w:t>
      </w:r>
      <w:r w:rsidRPr="00A10D58">
        <w:rPr>
          <w:kern w:val="28"/>
        </w:rPr>
        <w:t xml:space="preserve">pécialisé des </w:t>
      </w:r>
      <w:r>
        <w:rPr>
          <w:kern w:val="28"/>
        </w:rPr>
        <w:t>E</w:t>
      </w:r>
      <w:r w:rsidRPr="00A10D58">
        <w:rPr>
          <w:kern w:val="28"/>
        </w:rPr>
        <w:t xml:space="preserve">coles </w:t>
      </w:r>
      <w:r>
        <w:rPr>
          <w:kern w:val="28"/>
        </w:rPr>
        <w:t>M</w:t>
      </w:r>
      <w:r w:rsidRPr="00A10D58">
        <w:rPr>
          <w:kern w:val="28"/>
        </w:rPr>
        <w:t xml:space="preserve">aternelles </w:t>
      </w:r>
      <w:r>
        <w:rPr>
          <w:kern w:val="28"/>
        </w:rPr>
        <w:t>P</w:t>
      </w:r>
      <w:r w:rsidRPr="00A10D58">
        <w:rPr>
          <w:kern w:val="28"/>
        </w:rPr>
        <w:t>rincipal de 1</w:t>
      </w:r>
      <w:r>
        <w:rPr>
          <w:kern w:val="28"/>
          <w:vertAlign w:val="superscript"/>
        </w:rPr>
        <w:t>ère</w:t>
      </w:r>
      <w:r w:rsidRPr="00A10D58">
        <w:rPr>
          <w:kern w:val="28"/>
        </w:rPr>
        <w:t xml:space="preserve"> classe</w:t>
      </w:r>
      <w:r>
        <w:rPr>
          <w:kern w:val="28"/>
        </w:rPr>
        <w:t xml:space="preserve"> </w:t>
      </w:r>
      <w:r w:rsidRPr="00A10D58">
        <w:rPr>
          <w:kern w:val="28"/>
        </w:rPr>
        <w:t>à compter du 01 juillet 2020 conformément à l’avis de la commission administrative paritaire en date du 29 juin 2020.</w:t>
      </w:r>
    </w:p>
    <w:p w:rsidR="006807A7" w:rsidRPr="0076683D" w:rsidRDefault="006807A7" w:rsidP="006807A7">
      <w:pPr>
        <w:jc w:val="both"/>
        <w:rPr>
          <w:kern w:val="28"/>
        </w:rPr>
      </w:pPr>
    </w:p>
    <w:p w:rsidR="006807A7" w:rsidRPr="0076683D" w:rsidRDefault="006807A7" w:rsidP="006807A7">
      <w:pPr>
        <w:jc w:val="both"/>
        <w:rPr>
          <w:kern w:val="28"/>
        </w:rPr>
      </w:pPr>
      <w:r w:rsidRPr="0076683D">
        <w:rPr>
          <w:kern w:val="28"/>
        </w:rPr>
        <w:t>De modifier le tableau des emplois</w:t>
      </w:r>
      <w:r>
        <w:rPr>
          <w:kern w:val="28"/>
        </w:rPr>
        <w:t> :</w:t>
      </w:r>
    </w:p>
    <w:p w:rsidR="006807A7" w:rsidRPr="0076683D" w:rsidRDefault="006807A7" w:rsidP="006807A7">
      <w:pPr>
        <w:jc w:val="both"/>
        <w:rPr>
          <w:kern w:val="28"/>
        </w:rPr>
      </w:pPr>
      <w:r>
        <w:rPr>
          <w:kern w:val="28"/>
        </w:rPr>
        <w:t>Filière médico-sociale</w:t>
      </w:r>
    </w:p>
    <w:p w:rsidR="006807A7" w:rsidRDefault="006807A7" w:rsidP="006807A7">
      <w:pPr>
        <w:pStyle w:val="Paragraphedeliste"/>
        <w:numPr>
          <w:ilvl w:val="0"/>
          <w:numId w:val="27"/>
        </w:numPr>
        <w:jc w:val="both"/>
        <w:rPr>
          <w:kern w:val="28"/>
        </w:rPr>
      </w:pPr>
      <w:r>
        <w:rPr>
          <w:kern w:val="28"/>
        </w:rPr>
        <w:t>Agent Territorial Spécialisé des Ecoles Maternelles Principal de 1</w:t>
      </w:r>
      <w:r w:rsidRPr="00A10D58">
        <w:rPr>
          <w:kern w:val="28"/>
          <w:vertAlign w:val="superscript"/>
        </w:rPr>
        <w:t>ère</w:t>
      </w:r>
      <w:r>
        <w:rPr>
          <w:kern w:val="28"/>
        </w:rPr>
        <w:t xml:space="preserve"> classe</w:t>
      </w:r>
    </w:p>
    <w:p w:rsidR="006807A7" w:rsidRPr="0076683D" w:rsidRDefault="006807A7" w:rsidP="006807A7">
      <w:pPr>
        <w:pStyle w:val="Paragraphedeliste"/>
        <w:jc w:val="both"/>
        <w:rPr>
          <w:kern w:val="28"/>
        </w:rPr>
      </w:pPr>
    </w:p>
    <w:p w:rsidR="006807A7" w:rsidRPr="005F4234" w:rsidRDefault="006807A7" w:rsidP="006807A7">
      <w:pPr>
        <w:jc w:val="both"/>
        <w:rPr>
          <w:kern w:val="28"/>
        </w:rPr>
      </w:pPr>
      <w:r w:rsidRPr="0076683D">
        <w:rPr>
          <w:kern w:val="28"/>
        </w:rPr>
        <w:t>D’inscrire au budget les crédits correspondants.</w:t>
      </w:r>
    </w:p>
    <w:p w:rsidR="004E04A6" w:rsidRDefault="004E04A6" w:rsidP="00476D78">
      <w:pPr>
        <w:pStyle w:val="Paragraphedeliste"/>
        <w:ind w:left="0"/>
        <w:jc w:val="both"/>
      </w:pPr>
    </w:p>
    <w:p w:rsidR="00476D78" w:rsidRDefault="00AE2FA6" w:rsidP="00476D78">
      <w:pPr>
        <w:pStyle w:val="Paragraphedeliste"/>
        <w:numPr>
          <w:ilvl w:val="0"/>
          <w:numId w:val="22"/>
        </w:numPr>
        <w:jc w:val="both"/>
        <w:rPr>
          <w:b/>
          <w:u w:val="single"/>
        </w:rPr>
      </w:pPr>
      <w:r>
        <w:rPr>
          <w:b/>
          <w:u w:val="single"/>
        </w:rPr>
        <w:t>Vote du budget primitif 2020</w:t>
      </w:r>
    </w:p>
    <w:p w:rsidR="000C7B0B" w:rsidRPr="000C7B0B" w:rsidRDefault="000C7B0B" w:rsidP="000C7B0B">
      <w:pPr>
        <w:jc w:val="both"/>
        <w:rPr>
          <w:kern w:val="28"/>
          <w:sz w:val="22"/>
          <w:szCs w:val="22"/>
        </w:rPr>
      </w:pPr>
    </w:p>
    <w:p w:rsidR="00AE2FA6" w:rsidRDefault="00AE2FA6" w:rsidP="00AE2FA6">
      <w:pPr>
        <w:pStyle w:val="Paragraphedeliste"/>
        <w:ind w:left="0"/>
        <w:jc w:val="both"/>
        <w:rPr>
          <w:kern w:val="28"/>
        </w:rPr>
      </w:pPr>
      <w:r>
        <w:rPr>
          <w:kern w:val="28"/>
        </w:rPr>
        <w:t>Madame le Maire fait une présentation détaillée du budget primitif 2020 qui s’équilibre en dépenses et en recettes comme suit :</w:t>
      </w:r>
    </w:p>
    <w:p w:rsidR="00AE2FA6" w:rsidRDefault="00AE2FA6" w:rsidP="00AE2FA6">
      <w:pPr>
        <w:pStyle w:val="Paragraphedeliste"/>
        <w:ind w:left="0" w:firstLine="348"/>
        <w:jc w:val="both"/>
        <w:rPr>
          <w:kern w:val="28"/>
        </w:rPr>
      </w:pPr>
    </w:p>
    <w:p w:rsidR="00AE2FA6" w:rsidRDefault="00AE2FA6" w:rsidP="00AE2FA6">
      <w:pPr>
        <w:jc w:val="both"/>
      </w:pPr>
      <w:r>
        <w:t>Section de Fonctionnement :</w:t>
      </w:r>
      <w:r>
        <w:tab/>
        <w:t xml:space="preserve"> </w:t>
      </w:r>
      <w:r>
        <w:rPr>
          <w:b/>
        </w:rPr>
        <w:t xml:space="preserve">   1 028 626.72 €</w:t>
      </w:r>
    </w:p>
    <w:p w:rsidR="00AE2FA6" w:rsidRDefault="00AE2FA6" w:rsidP="00AE2FA6">
      <w:pPr>
        <w:jc w:val="both"/>
      </w:pPr>
      <w:r>
        <w:t xml:space="preserve">Section d’Investissement : </w:t>
      </w:r>
      <w:r>
        <w:tab/>
        <w:t xml:space="preserve">       </w:t>
      </w:r>
      <w:r>
        <w:rPr>
          <w:b/>
        </w:rPr>
        <w:t>580 137.30 €</w:t>
      </w:r>
    </w:p>
    <w:p w:rsidR="00AE2FA6" w:rsidRDefault="00AE2FA6" w:rsidP="00AE2FA6">
      <w:pPr>
        <w:jc w:val="both"/>
      </w:pPr>
    </w:p>
    <w:p w:rsidR="00AE2FA6" w:rsidRDefault="00AE2FA6" w:rsidP="00AE2FA6">
      <w:pPr>
        <w:jc w:val="both"/>
      </w:pPr>
      <w:r>
        <w:t>Le Conseil Municipal, après en avoir délibéré à l'unanimité :</w:t>
      </w:r>
    </w:p>
    <w:p w:rsidR="00AE2FA6" w:rsidRDefault="00AE2FA6" w:rsidP="00AE2FA6">
      <w:pPr>
        <w:jc w:val="both"/>
      </w:pPr>
    </w:p>
    <w:p w:rsidR="00AE2FA6" w:rsidRDefault="00AE2FA6" w:rsidP="00AE2FA6">
      <w:pPr>
        <w:jc w:val="both"/>
      </w:pPr>
      <w:r>
        <w:rPr>
          <w:b/>
        </w:rPr>
        <w:t>APPROUVE</w:t>
      </w:r>
      <w:r>
        <w:t xml:space="preserve"> le budget primitif 2020 qui s'équilibre en dépenses et en recettes à la somme de :</w:t>
      </w:r>
    </w:p>
    <w:p w:rsidR="00AE2FA6" w:rsidRDefault="00AE2FA6" w:rsidP="00AE2FA6">
      <w:r>
        <w:rPr>
          <w:b/>
        </w:rPr>
        <w:t>1 028 626.72 €</w:t>
      </w:r>
      <w:r>
        <w:t xml:space="preserve">en section de fonctionnement et à </w:t>
      </w:r>
      <w:r w:rsidRPr="00AE2FA6">
        <w:rPr>
          <w:b/>
        </w:rPr>
        <w:t>580</w:t>
      </w:r>
      <w:r>
        <w:rPr>
          <w:b/>
        </w:rPr>
        <w:t xml:space="preserve"> 137.30 € </w:t>
      </w:r>
      <w:r>
        <w:t>en section d’investissement.</w:t>
      </w:r>
    </w:p>
    <w:p w:rsidR="000C7B0B" w:rsidRDefault="000C7B0B" w:rsidP="000C7B0B">
      <w:pPr>
        <w:pStyle w:val="Paragraphedeliste"/>
        <w:jc w:val="both"/>
        <w:rPr>
          <w:kern w:val="28"/>
        </w:rPr>
      </w:pPr>
    </w:p>
    <w:p w:rsidR="009D3C77" w:rsidRPr="009D3C77" w:rsidRDefault="009D3C77" w:rsidP="009D3C77">
      <w:pPr>
        <w:widowControl w:val="0"/>
        <w:autoSpaceDE w:val="0"/>
        <w:autoSpaceDN w:val="0"/>
        <w:adjustRightInd w:val="0"/>
        <w:jc w:val="both"/>
        <w:rPr>
          <w:sz w:val="22"/>
          <w:szCs w:val="22"/>
        </w:rPr>
      </w:pPr>
    </w:p>
    <w:p w:rsidR="00EF5237" w:rsidRPr="00AE2FA6" w:rsidRDefault="00EF5237" w:rsidP="00D71FBC">
      <w:pPr>
        <w:pStyle w:val="Paragraphedeliste"/>
        <w:widowControl w:val="0"/>
        <w:numPr>
          <w:ilvl w:val="0"/>
          <w:numId w:val="5"/>
        </w:numPr>
        <w:autoSpaceDE w:val="0"/>
        <w:autoSpaceDN w:val="0"/>
        <w:adjustRightInd w:val="0"/>
        <w:jc w:val="both"/>
        <w:rPr>
          <w:b/>
          <w:u w:val="single"/>
        </w:rPr>
      </w:pPr>
      <w:r w:rsidRPr="00AE2FA6">
        <w:rPr>
          <w:b/>
          <w:u w:val="single"/>
        </w:rPr>
        <w:t>Informations et questions diverses</w:t>
      </w:r>
    </w:p>
    <w:p w:rsidR="00EF5237" w:rsidRPr="00BA21E4" w:rsidRDefault="00EF5237" w:rsidP="00EF5237">
      <w:pPr>
        <w:pStyle w:val="Paragraphedeliste"/>
        <w:widowControl w:val="0"/>
        <w:autoSpaceDE w:val="0"/>
        <w:autoSpaceDN w:val="0"/>
        <w:adjustRightInd w:val="0"/>
        <w:ind w:left="567"/>
        <w:jc w:val="both"/>
        <w:rPr>
          <w:b/>
          <w:sz w:val="22"/>
          <w:szCs w:val="22"/>
          <w:u w:val="single"/>
        </w:rPr>
      </w:pPr>
    </w:p>
    <w:p w:rsidR="00E5417C" w:rsidRPr="00AE2FA6" w:rsidRDefault="009E024B" w:rsidP="00AE2FA6">
      <w:pPr>
        <w:pStyle w:val="Paragraphedeliste"/>
        <w:widowControl w:val="0"/>
        <w:numPr>
          <w:ilvl w:val="0"/>
          <w:numId w:val="1"/>
        </w:numPr>
        <w:autoSpaceDE w:val="0"/>
        <w:autoSpaceDN w:val="0"/>
        <w:adjustRightInd w:val="0"/>
        <w:spacing w:line="276" w:lineRule="auto"/>
        <w:jc w:val="both"/>
        <w:rPr>
          <w:sz w:val="22"/>
          <w:szCs w:val="22"/>
        </w:rPr>
      </w:pPr>
      <w:r>
        <w:rPr>
          <w:sz w:val="22"/>
          <w:szCs w:val="22"/>
        </w:rPr>
        <w:t xml:space="preserve">Madame le maire informe le Conseil Municipal </w:t>
      </w:r>
      <w:r w:rsidR="00AE2FA6">
        <w:rPr>
          <w:sz w:val="22"/>
          <w:szCs w:val="22"/>
        </w:rPr>
        <w:t>qu’une visite de l’entreprise SMURFIT KAPPA sera organisée.</w:t>
      </w:r>
    </w:p>
    <w:p w:rsidR="00E5417C" w:rsidRDefault="00D2077B" w:rsidP="009E024B">
      <w:pPr>
        <w:pStyle w:val="Paragraphedeliste"/>
        <w:widowControl w:val="0"/>
        <w:numPr>
          <w:ilvl w:val="0"/>
          <w:numId w:val="1"/>
        </w:numPr>
        <w:autoSpaceDE w:val="0"/>
        <w:autoSpaceDN w:val="0"/>
        <w:adjustRightInd w:val="0"/>
        <w:spacing w:line="276" w:lineRule="auto"/>
        <w:jc w:val="both"/>
        <w:rPr>
          <w:sz w:val="22"/>
          <w:szCs w:val="22"/>
        </w:rPr>
      </w:pPr>
      <w:r>
        <w:rPr>
          <w:sz w:val="22"/>
          <w:szCs w:val="22"/>
        </w:rPr>
        <w:t xml:space="preserve">Madame Aude </w:t>
      </w:r>
      <w:proofErr w:type="spellStart"/>
      <w:r>
        <w:rPr>
          <w:sz w:val="22"/>
          <w:szCs w:val="22"/>
        </w:rPr>
        <w:t>Collinet</w:t>
      </w:r>
      <w:proofErr w:type="spellEnd"/>
      <w:r>
        <w:rPr>
          <w:sz w:val="22"/>
          <w:szCs w:val="22"/>
        </w:rPr>
        <w:t>, chef de projets développement de la société Engie viendra présentée le projet éolien aux membres du Conseil Municipal en soirée au mois de septembre – date à définir.</w:t>
      </w:r>
    </w:p>
    <w:p w:rsidR="009E024B" w:rsidRPr="00BA21E4" w:rsidRDefault="009E024B" w:rsidP="00EF5237">
      <w:pPr>
        <w:widowControl w:val="0"/>
        <w:tabs>
          <w:tab w:val="left" w:pos="1985"/>
        </w:tabs>
        <w:overflowPunct w:val="0"/>
        <w:autoSpaceDE w:val="0"/>
        <w:autoSpaceDN w:val="0"/>
        <w:adjustRightInd w:val="0"/>
        <w:jc w:val="both"/>
        <w:rPr>
          <w:kern w:val="28"/>
          <w:sz w:val="22"/>
          <w:szCs w:val="22"/>
        </w:rPr>
      </w:pPr>
    </w:p>
    <w:p w:rsidR="00EF5237" w:rsidRPr="00BA21E4" w:rsidRDefault="00EF5237" w:rsidP="00EF5237">
      <w:pPr>
        <w:widowControl w:val="0"/>
        <w:tabs>
          <w:tab w:val="left" w:pos="1985"/>
        </w:tabs>
        <w:overflowPunct w:val="0"/>
        <w:autoSpaceDE w:val="0"/>
        <w:autoSpaceDN w:val="0"/>
        <w:adjustRightInd w:val="0"/>
        <w:jc w:val="both"/>
        <w:rPr>
          <w:kern w:val="28"/>
          <w:sz w:val="22"/>
          <w:szCs w:val="22"/>
        </w:rPr>
      </w:pPr>
      <w:r w:rsidRPr="00BA21E4">
        <w:rPr>
          <w:kern w:val="28"/>
          <w:sz w:val="22"/>
          <w:szCs w:val="22"/>
        </w:rPr>
        <w:t>L’ordre du jour étant épui</w:t>
      </w:r>
      <w:r w:rsidR="00253639" w:rsidRPr="00BA21E4">
        <w:rPr>
          <w:kern w:val="28"/>
          <w:sz w:val="22"/>
          <w:szCs w:val="22"/>
        </w:rPr>
        <w:t xml:space="preserve">sé, le Maire lève la séance à </w:t>
      </w:r>
      <w:r w:rsidR="00D2077B">
        <w:rPr>
          <w:kern w:val="28"/>
          <w:sz w:val="22"/>
          <w:szCs w:val="22"/>
        </w:rPr>
        <w:t>18</w:t>
      </w:r>
      <w:r w:rsidR="00E86525" w:rsidRPr="00BA21E4">
        <w:rPr>
          <w:kern w:val="28"/>
          <w:sz w:val="22"/>
          <w:szCs w:val="22"/>
        </w:rPr>
        <w:t xml:space="preserve"> h </w:t>
      </w:r>
      <w:r w:rsidR="00D2077B">
        <w:rPr>
          <w:kern w:val="28"/>
          <w:sz w:val="22"/>
          <w:szCs w:val="22"/>
        </w:rPr>
        <w:t>45</w:t>
      </w:r>
      <w:r w:rsidRPr="00BA21E4">
        <w:rPr>
          <w:kern w:val="28"/>
          <w:sz w:val="22"/>
          <w:szCs w:val="22"/>
        </w:rPr>
        <w:t xml:space="preserve"> et suivent les signatures.</w:t>
      </w:r>
    </w:p>
    <w:p w:rsidR="00EF5237" w:rsidRPr="00BA21E4" w:rsidRDefault="00EF5237" w:rsidP="00EF5237">
      <w:pPr>
        <w:widowControl w:val="0"/>
        <w:overflowPunct w:val="0"/>
        <w:autoSpaceDE w:val="0"/>
        <w:autoSpaceDN w:val="0"/>
        <w:adjustRightInd w:val="0"/>
        <w:rPr>
          <w:rFonts w:asciiTheme="minorHAnsi" w:hAnsiTheme="minorHAnsi"/>
          <w:kern w:val="28"/>
          <w:sz w:val="22"/>
          <w:szCs w:val="22"/>
        </w:rPr>
      </w:pPr>
    </w:p>
    <w:p w:rsidR="00EF5237" w:rsidRPr="00BA21E4" w:rsidRDefault="00EF5237" w:rsidP="00E0770E">
      <w:pPr>
        <w:widowControl w:val="0"/>
        <w:overflowPunct w:val="0"/>
        <w:autoSpaceDE w:val="0"/>
        <w:autoSpaceDN w:val="0"/>
        <w:adjustRightInd w:val="0"/>
        <w:ind w:left="567"/>
        <w:rPr>
          <w:rFonts w:asciiTheme="minorHAnsi" w:hAnsiTheme="minorHAnsi"/>
          <w:kern w:val="28"/>
          <w:sz w:val="22"/>
          <w:szCs w:val="22"/>
        </w:rPr>
      </w:pPr>
      <w:r w:rsidRPr="00BA21E4">
        <w:rPr>
          <w:rFonts w:asciiTheme="minorHAnsi" w:hAnsiTheme="minorHAnsi"/>
          <w:b/>
          <w:kern w:val="28"/>
          <w:sz w:val="22"/>
          <w:szCs w:val="22"/>
        </w:rPr>
        <w:t>Le Maire,</w:t>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00E86525" w:rsidRPr="00BA21E4">
        <w:rPr>
          <w:rFonts w:asciiTheme="minorHAnsi" w:hAnsiTheme="minorHAnsi"/>
          <w:b/>
          <w:kern w:val="28"/>
          <w:sz w:val="22"/>
          <w:szCs w:val="22"/>
        </w:rPr>
        <w:t xml:space="preserve">La </w:t>
      </w:r>
      <w:r w:rsidRPr="00BA21E4">
        <w:rPr>
          <w:rFonts w:asciiTheme="minorHAnsi" w:hAnsiTheme="minorHAnsi"/>
          <w:b/>
          <w:kern w:val="28"/>
          <w:sz w:val="22"/>
          <w:szCs w:val="22"/>
        </w:rPr>
        <w:t>Secrétaire,</w:t>
      </w:r>
    </w:p>
    <w:p w:rsidR="00EF5237" w:rsidRPr="00BA21E4" w:rsidRDefault="009E024B"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Pr>
          <w:rFonts w:asciiTheme="minorHAnsi" w:hAnsiTheme="minorHAnsi"/>
          <w:kern w:val="28"/>
          <w:sz w:val="22"/>
          <w:szCs w:val="22"/>
        </w:rPr>
        <w:t>Marina DUPUY</w:t>
      </w:r>
      <w:r>
        <w:rPr>
          <w:rFonts w:asciiTheme="minorHAnsi" w:hAnsiTheme="minorHAnsi"/>
          <w:kern w:val="28"/>
          <w:sz w:val="22"/>
          <w:szCs w:val="22"/>
        </w:rPr>
        <w:tab/>
      </w:r>
      <w:r>
        <w:rPr>
          <w:rFonts w:asciiTheme="minorHAnsi" w:hAnsiTheme="minorHAnsi"/>
          <w:kern w:val="28"/>
          <w:sz w:val="22"/>
          <w:szCs w:val="22"/>
        </w:rPr>
        <w:tab/>
      </w:r>
      <w:r w:rsidR="00EF5237" w:rsidRPr="00BA21E4">
        <w:rPr>
          <w:rFonts w:asciiTheme="minorHAnsi" w:hAnsiTheme="minorHAnsi"/>
          <w:kern w:val="28"/>
          <w:sz w:val="22"/>
          <w:szCs w:val="22"/>
        </w:rPr>
        <w:tab/>
      </w:r>
      <w:r w:rsidR="00EF5237" w:rsidRPr="00BA21E4">
        <w:rPr>
          <w:rFonts w:asciiTheme="minorHAnsi" w:hAnsiTheme="minorHAnsi"/>
          <w:kern w:val="28"/>
          <w:sz w:val="22"/>
          <w:szCs w:val="22"/>
        </w:rPr>
        <w:tab/>
      </w:r>
      <w:r w:rsidR="00EF5237" w:rsidRPr="00BA21E4">
        <w:rPr>
          <w:rFonts w:asciiTheme="minorHAnsi" w:hAnsiTheme="minorHAnsi"/>
          <w:kern w:val="28"/>
          <w:sz w:val="22"/>
          <w:szCs w:val="22"/>
        </w:rPr>
        <w:tab/>
      </w:r>
      <w:r w:rsidR="00EF5237" w:rsidRPr="00BA21E4">
        <w:rPr>
          <w:rFonts w:asciiTheme="minorHAnsi" w:hAnsiTheme="minorHAnsi"/>
          <w:kern w:val="28"/>
          <w:sz w:val="22"/>
          <w:szCs w:val="22"/>
        </w:rPr>
        <w:tab/>
      </w:r>
      <w:r w:rsidR="00EF5237" w:rsidRPr="00BA21E4">
        <w:rPr>
          <w:rFonts w:asciiTheme="minorHAnsi" w:hAnsiTheme="minorHAnsi"/>
          <w:kern w:val="28"/>
          <w:sz w:val="22"/>
          <w:szCs w:val="22"/>
        </w:rPr>
        <w:tab/>
      </w:r>
      <w:r w:rsidR="00D2077B">
        <w:rPr>
          <w:rFonts w:asciiTheme="minorHAnsi" w:hAnsiTheme="minorHAnsi"/>
          <w:kern w:val="28"/>
          <w:sz w:val="22"/>
          <w:szCs w:val="22"/>
        </w:rPr>
        <w:t>Caroline ARTHU</w:t>
      </w:r>
      <w:r w:rsidR="00FE19DE" w:rsidRPr="00BA21E4">
        <w:rPr>
          <w:rFonts w:asciiTheme="minorHAnsi" w:hAnsiTheme="minorHAnsi"/>
          <w:kern w:val="28"/>
          <w:sz w:val="22"/>
          <w:szCs w:val="22"/>
        </w:rPr>
        <w:t xml:space="preserve"> </w:t>
      </w:r>
    </w:p>
    <w:p w:rsidR="00EF5237" w:rsidRDefault="00EF5237" w:rsidP="00E0770E">
      <w:pPr>
        <w:widowControl w:val="0"/>
        <w:overflowPunct w:val="0"/>
        <w:autoSpaceDE w:val="0"/>
        <w:autoSpaceDN w:val="0"/>
        <w:adjustRightInd w:val="0"/>
        <w:ind w:left="567"/>
        <w:rPr>
          <w:rFonts w:asciiTheme="minorHAnsi" w:hAnsiTheme="minorHAnsi"/>
          <w:i/>
          <w:kern w:val="28"/>
          <w:sz w:val="22"/>
          <w:szCs w:val="22"/>
        </w:rPr>
      </w:pPr>
    </w:p>
    <w:p w:rsidR="009D3C77" w:rsidRDefault="009D3C77" w:rsidP="00E0770E">
      <w:pPr>
        <w:widowControl w:val="0"/>
        <w:overflowPunct w:val="0"/>
        <w:autoSpaceDE w:val="0"/>
        <w:autoSpaceDN w:val="0"/>
        <w:adjustRightInd w:val="0"/>
        <w:ind w:left="567"/>
        <w:rPr>
          <w:rFonts w:asciiTheme="minorHAnsi" w:hAnsiTheme="minorHAnsi"/>
          <w:i/>
          <w:kern w:val="28"/>
          <w:sz w:val="22"/>
          <w:szCs w:val="22"/>
        </w:rPr>
      </w:pPr>
    </w:p>
    <w:p w:rsidR="00E0770E" w:rsidRPr="00BA21E4" w:rsidRDefault="00E0770E" w:rsidP="00E0770E">
      <w:pPr>
        <w:widowControl w:val="0"/>
        <w:overflowPunct w:val="0"/>
        <w:autoSpaceDE w:val="0"/>
        <w:autoSpaceDN w:val="0"/>
        <w:adjustRightInd w:val="0"/>
        <w:ind w:left="567"/>
        <w:rPr>
          <w:rFonts w:asciiTheme="minorHAnsi" w:hAnsiTheme="minorHAnsi"/>
          <w:i/>
          <w:kern w:val="28"/>
          <w:sz w:val="22"/>
          <w:szCs w:val="22"/>
        </w:rPr>
      </w:pPr>
    </w:p>
    <w:p w:rsidR="00FC31B0" w:rsidRPr="00F86104" w:rsidRDefault="00FC31B0" w:rsidP="00E0770E">
      <w:pPr>
        <w:widowControl w:val="0"/>
        <w:overflowPunct w:val="0"/>
        <w:autoSpaceDE w:val="0"/>
        <w:autoSpaceDN w:val="0"/>
        <w:adjustRightInd w:val="0"/>
        <w:ind w:left="567"/>
        <w:rPr>
          <w:rFonts w:asciiTheme="minorHAnsi" w:hAnsiTheme="minorHAnsi"/>
          <w:i/>
          <w:kern w:val="28"/>
          <w:sz w:val="16"/>
          <w:szCs w:val="16"/>
        </w:rPr>
      </w:pPr>
    </w:p>
    <w:p w:rsidR="00EF5237" w:rsidRPr="00BA21E4" w:rsidRDefault="00EF5237" w:rsidP="00E0770E">
      <w:pPr>
        <w:widowControl w:val="0"/>
        <w:overflowPunct w:val="0"/>
        <w:autoSpaceDE w:val="0"/>
        <w:autoSpaceDN w:val="0"/>
        <w:adjustRightInd w:val="0"/>
        <w:ind w:left="567"/>
        <w:rPr>
          <w:rFonts w:asciiTheme="minorHAnsi" w:hAnsiTheme="minorHAnsi"/>
          <w:b/>
          <w:kern w:val="28"/>
          <w:sz w:val="22"/>
          <w:szCs w:val="22"/>
        </w:rPr>
      </w:pPr>
      <w:r w:rsidRPr="00BA21E4">
        <w:rPr>
          <w:rFonts w:asciiTheme="minorHAnsi" w:hAnsiTheme="minorHAnsi"/>
          <w:b/>
          <w:kern w:val="28"/>
          <w:sz w:val="22"/>
          <w:szCs w:val="22"/>
        </w:rPr>
        <w:t>Les membres présents,</w:t>
      </w:r>
    </w:p>
    <w:p w:rsidR="009E024B" w:rsidRDefault="00253639"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BA21E4">
        <w:rPr>
          <w:rFonts w:asciiTheme="minorHAnsi" w:hAnsiTheme="minorHAnsi"/>
          <w:kern w:val="28"/>
          <w:sz w:val="22"/>
          <w:szCs w:val="22"/>
        </w:rPr>
        <w:t>Philippe ANDRIAU</w:t>
      </w:r>
      <w:r w:rsidR="009E024B">
        <w:rPr>
          <w:rFonts w:asciiTheme="minorHAnsi" w:hAnsiTheme="minorHAnsi"/>
          <w:kern w:val="28"/>
          <w:sz w:val="22"/>
          <w:szCs w:val="22"/>
        </w:rPr>
        <w:tab/>
      </w:r>
      <w:r w:rsidR="009E024B">
        <w:rPr>
          <w:rFonts w:asciiTheme="minorHAnsi" w:hAnsiTheme="minorHAnsi"/>
          <w:kern w:val="28"/>
          <w:sz w:val="22"/>
          <w:szCs w:val="22"/>
        </w:rPr>
        <w:tab/>
      </w:r>
      <w:r w:rsidR="009E024B">
        <w:rPr>
          <w:rFonts w:asciiTheme="minorHAnsi" w:hAnsiTheme="minorHAnsi"/>
          <w:kern w:val="28"/>
          <w:sz w:val="22"/>
          <w:szCs w:val="22"/>
        </w:rPr>
        <w:tab/>
      </w:r>
      <w:r w:rsidR="009E024B">
        <w:rPr>
          <w:rFonts w:asciiTheme="minorHAnsi" w:hAnsiTheme="minorHAnsi"/>
          <w:kern w:val="28"/>
          <w:sz w:val="22"/>
          <w:szCs w:val="22"/>
        </w:rPr>
        <w:tab/>
      </w:r>
      <w:r w:rsidR="009E024B">
        <w:rPr>
          <w:rFonts w:asciiTheme="minorHAnsi" w:hAnsiTheme="minorHAnsi"/>
          <w:kern w:val="28"/>
          <w:sz w:val="22"/>
          <w:szCs w:val="22"/>
        </w:rPr>
        <w:tab/>
      </w:r>
      <w:r w:rsidR="00D2077B">
        <w:rPr>
          <w:rFonts w:asciiTheme="minorHAnsi" w:hAnsiTheme="minorHAnsi"/>
          <w:kern w:val="28"/>
          <w:sz w:val="22"/>
          <w:szCs w:val="22"/>
        </w:rPr>
        <w:t>Cathy BATISTE</w:t>
      </w:r>
    </w:p>
    <w:p w:rsidR="009E024B" w:rsidRPr="009E024B" w:rsidRDefault="009E024B" w:rsidP="00E0770E">
      <w:pPr>
        <w:widowControl w:val="0"/>
        <w:tabs>
          <w:tab w:val="left" w:pos="1985"/>
        </w:tabs>
        <w:overflowPunct w:val="0"/>
        <w:autoSpaceDE w:val="0"/>
        <w:autoSpaceDN w:val="0"/>
        <w:adjustRightInd w:val="0"/>
        <w:ind w:left="567"/>
        <w:rPr>
          <w:rFonts w:asciiTheme="minorHAnsi" w:hAnsiTheme="minorHAnsi"/>
          <w:i/>
          <w:kern w:val="28"/>
          <w:sz w:val="22"/>
          <w:szCs w:val="22"/>
        </w:rPr>
      </w:pPr>
      <w:r w:rsidRPr="009E024B">
        <w:rPr>
          <w:rFonts w:asciiTheme="minorHAnsi" w:hAnsiTheme="minorHAnsi"/>
          <w:i/>
          <w:kern w:val="28"/>
          <w:sz w:val="22"/>
          <w:szCs w:val="22"/>
        </w:rPr>
        <w:t>1</w:t>
      </w:r>
      <w:r w:rsidRPr="009E024B">
        <w:rPr>
          <w:rFonts w:asciiTheme="minorHAnsi" w:hAnsiTheme="minorHAnsi"/>
          <w:i/>
          <w:kern w:val="28"/>
          <w:sz w:val="22"/>
          <w:szCs w:val="22"/>
          <w:vertAlign w:val="superscript"/>
        </w:rPr>
        <w:t>ER</w:t>
      </w:r>
      <w:r w:rsidRPr="009E024B">
        <w:rPr>
          <w:rFonts w:asciiTheme="minorHAnsi" w:hAnsiTheme="minorHAnsi"/>
          <w:i/>
          <w:kern w:val="28"/>
          <w:sz w:val="22"/>
          <w:szCs w:val="22"/>
        </w:rPr>
        <w:t xml:space="preserve"> Adjoint</w:t>
      </w:r>
      <w:r w:rsidRPr="009E024B">
        <w:rPr>
          <w:rFonts w:asciiTheme="minorHAnsi" w:hAnsiTheme="minorHAnsi"/>
          <w:i/>
          <w:kern w:val="28"/>
          <w:sz w:val="22"/>
          <w:szCs w:val="22"/>
        </w:rPr>
        <w:tab/>
      </w:r>
      <w:r w:rsidRPr="009E024B">
        <w:rPr>
          <w:rFonts w:asciiTheme="minorHAnsi" w:hAnsiTheme="minorHAnsi"/>
          <w:i/>
          <w:kern w:val="28"/>
          <w:sz w:val="22"/>
          <w:szCs w:val="22"/>
        </w:rPr>
        <w:tab/>
      </w:r>
      <w:r w:rsidR="00253639" w:rsidRPr="009E024B">
        <w:rPr>
          <w:rFonts w:asciiTheme="minorHAnsi" w:hAnsiTheme="minorHAnsi"/>
          <w:i/>
          <w:kern w:val="28"/>
          <w:sz w:val="22"/>
          <w:szCs w:val="22"/>
        </w:rPr>
        <w:tab/>
      </w:r>
      <w:r w:rsidR="00253639" w:rsidRPr="009E024B">
        <w:rPr>
          <w:rFonts w:asciiTheme="minorHAnsi" w:hAnsiTheme="minorHAnsi"/>
          <w:i/>
          <w:kern w:val="28"/>
          <w:sz w:val="22"/>
          <w:szCs w:val="22"/>
        </w:rPr>
        <w:tab/>
      </w:r>
      <w:r w:rsidR="00253639" w:rsidRPr="009E024B">
        <w:rPr>
          <w:rFonts w:asciiTheme="minorHAnsi" w:hAnsiTheme="minorHAnsi"/>
          <w:i/>
          <w:kern w:val="28"/>
          <w:sz w:val="22"/>
          <w:szCs w:val="22"/>
        </w:rPr>
        <w:tab/>
      </w:r>
      <w:r w:rsidR="00253639" w:rsidRPr="009E024B">
        <w:rPr>
          <w:rFonts w:asciiTheme="minorHAnsi" w:hAnsiTheme="minorHAnsi"/>
          <w:i/>
          <w:kern w:val="28"/>
          <w:sz w:val="22"/>
          <w:szCs w:val="22"/>
        </w:rPr>
        <w:tab/>
      </w:r>
      <w:r w:rsidR="00253639" w:rsidRPr="009E024B">
        <w:rPr>
          <w:rFonts w:asciiTheme="minorHAnsi" w:hAnsiTheme="minorHAnsi"/>
          <w:i/>
          <w:kern w:val="28"/>
          <w:sz w:val="22"/>
          <w:szCs w:val="22"/>
        </w:rPr>
        <w:tab/>
      </w:r>
    </w:p>
    <w:p w:rsidR="009E024B" w:rsidRDefault="009E024B"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9E024B" w:rsidRDefault="009E024B"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9E024B" w:rsidRDefault="009E024B"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9E024B" w:rsidRPr="00F86104" w:rsidRDefault="009E024B" w:rsidP="00E0770E">
      <w:pPr>
        <w:widowControl w:val="0"/>
        <w:tabs>
          <w:tab w:val="left" w:pos="1985"/>
        </w:tabs>
        <w:overflowPunct w:val="0"/>
        <w:autoSpaceDE w:val="0"/>
        <w:autoSpaceDN w:val="0"/>
        <w:adjustRightInd w:val="0"/>
        <w:ind w:left="567"/>
        <w:rPr>
          <w:rFonts w:asciiTheme="minorHAnsi" w:hAnsiTheme="minorHAnsi"/>
          <w:kern w:val="28"/>
          <w:sz w:val="16"/>
          <w:szCs w:val="16"/>
        </w:rPr>
      </w:pPr>
    </w:p>
    <w:p w:rsidR="00253639" w:rsidRPr="00BA21E4" w:rsidRDefault="00FE19DE"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BA21E4">
        <w:rPr>
          <w:rFonts w:asciiTheme="minorHAnsi" w:hAnsiTheme="minorHAnsi"/>
          <w:kern w:val="28"/>
          <w:sz w:val="22"/>
          <w:szCs w:val="22"/>
        </w:rPr>
        <w:t>Jean-Michel CAREL</w:t>
      </w:r>
      <w:r w:rsidR="00253639" w:rsidRPr="00BA21E4">
        <w:rPr>
          <w:rFonts w:asciiTheme="minorHAnsi" w:hAnsiTheme="minorHAnsi"/>
          <w:kern w:val="28"/>
          <w:sz w:val="22"/>
          <w:szCs w:val="22"/>
        </w:rPr>
        <w:t xml:space="preserve"> </w:t>
      </w:r>
      <w:r w:rsidR="00D2077B">
        <w:rPr>
          <w:rFonts w:asciiTheme="minorHAnsi" w:hAnsiTheme="minorHAnsi"/>
          <w:kern w:val="28"/>
          <w:sz w:val="22"/>
          <w:szCs w:val="22"/>
        </w:rPr>
        <w:tab/>
      </w:r>
      <w:r w:rsidR="00D2077B">
        <w:rPr>
          <w:rFonts w:asciiTheme="minorHAnsi" w:hAnsiTheme="minorHAnsi"/>
          <w:kern w:val="28"/>
          <w:sz w:val="22"/>
          <w:szCs w:val="22"/>
        </w:rPr>
        <w:tab/>
      </w:r>
      <w:r w:rsidR="00D2077B">
        <w:rPr>
          <w:rFonts w:asciiTheme="minorHAnsi" w:hAnsiTheme="minorHAnsi"/>
          <w:kern w:val="28"/>
          <w:sz w:val="22"/>
          <w:szCs w:val="22"/>
        </w:rPr>
        <w:tab/>
      </w:r>
      <w:r w:rsidR="00D2077B">
        <w:rPr>
          <w:rFonts w:asciiTheme="minorHAnsi" w:hAnsiTheme="minorHAnsi"/>
          <w:kern w:val="28"/>
          <w:sz w:val="22"/>
          <w:szCs w:val="22"/>
        </w:rPr>
        <w:tab/>
      </w:r>
      <w:r w:rsidR="00D2077B">
        <w:rPr>
          <w:rFonts w:asciiTheme="minorHAnsi" w:hAnsiTheme="minorHAnsi"/>
          <w:kern w:val="28"/>
          <w:sz w:val="22"/>
          <w:szCs w:val="22"/>
        </w:rPr>
        <w:tab/>
        <w:t>Michel CANTENEUR</w:t>
      </w:r>
    </w:p>
    <w:p w:rsidR="009D3C77" w:rsidRDefault="009D3C77"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253639" w:rsidRPr="00BA21E4" w:rsidRDefault="00DD2AE7"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r w:rsidRPr="00BA21E4">
        <w:rPr>
          <w:rFonts w:asciiTheme="minorHAnsi" w:hAnsiTheme="minorHAnsi"/>
          <w:kern w:val="28"/>
          <w:sz w:val="22"/>
          <w:szCs w:val="22"/>
        </w:rPr>
        <w:tab/>
      </w:r>
    </w:p>
    <w:p w:rsidR="009E024B" w:rsidRDefault="009E024B"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253639" w:rsidRPr="00BA21E4" w:rsidRDefault="00253639"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BA21E4">
        <w:rPr>
          <w:rFonts w:asciiTheme="minorHAnsi" w:hAnsiTheme="minorHAnsi"/>
          <w:kern w:val="28"/>
          <w:sz w:val="22"/>
          <w:szCs w:val="22"/>
        </w:rPr>
        <w:tab/>
      </w:r>
    </w:p>
    <w:p w:rsidR="00253639" w:rsidRDefault="00F3275B"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BA21E4">
        <w:rPr>
          <w:rFonts w:asciiTheme="minorHAnsi" w:hAnsiTheme="minorHAnsi"/>
          <w:kern w:val="28"/>
          <w:sz w:val="22"/>
          <w:szCs w:val="22"/>
        </w:rPr>
        <w:t>Mireille CHARBY</w:t>
      </w:r>
      <w:r w:rsidR="00FE19DE" w:rsidRPr="00FE19DE">
        <w:rPr>
          <w:rFonts w:asciiTheme="minorHAnsi" w:hAnsiTheme="minorHAnsi"/>
          <w:kern w:val="28"/>
          <w:sz w:val="22"/>
          <w:szCs w:val="22"/>
        </w:rPr>
        <w:t xml:space="preserve"> </w:t>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t>Katia DUSSAPIN</w:t>
      </w:r>
    </w:p>
    <w:p w:rsidR="00FE19DE" w:rsidRDefault="009E024B" w:rsidP="00FE19DE">
      <w:pPr>
        <w:widowControl w:val="0"/>
        <w:tabs>
          <w:tab w:val="left" w:pos="1985"/>
        </w:tabs>
        <w:overflowPunct w:val="0"/>
        <w:autoSpaceDE w:val="0"/>
        <w:autoSpaceDN w:val="0"/>
        <w:adjustRightInd w:val="0"/>
        <w:ind w:left="567"/>
        <w:rPr>
          <w:rFonts w:asciiTheme="minorHAnsi" w:hAnsiTheme="minorHAnsi"/>
          <w:kern w:val="28"/>
          <w:sz w:val="22"/>
          <w:szCs w:val="22"/>
        </w:rPr>
      </w:pPr>
      <w:r w:rsidRPr="009E024B">
        <w:rPr>
          <w:rFonts w:asciiTheme="minorHAnsi" w:hAnsiTheme="minorHAnsi"/>
          <w:i/>
          <w:kern w:val="28"/>
          <w:sz w:val="22"/>
          <w:szCs w:val="22"/>
        </w:rPr>
        <w:t>2</w:t>
      </w:r>
      <w:r w:rsidRPr="009E024B">
        <w:rPr>
          <w:rFonts w:asciiTheme="minorHAnsi" w:hAnsiTheme="minorHAnsi"/>
          <w:i/>
          <w:kern w:val="28"/>
          <w:sz w:val="22"/>
          <w:szCs w:val="22"/>
          <w:vertAlign w:val="superscript"/>
        </w:rPr>
        <w:t>ème</w:t>
      </w:r>
      <w:r w:rsidRPr="009E024B">
        <w:rPr>
          <w:rFonts w:asciiTheme="minorHAnsi" w:hAnsiTheme="minorHAnsi"/>
          <w:i/>
          <w:kern w:val="28"/>
          <w:sz w:val="22"/>
          <w:szCs w:val="22"/>
        </w:rPr>
        <w:t xml:space="preserve"> Adjoint</w:t>
      </w:r>
      <w:r w:rsidRPr="009E024B">
        <w:rPr>
          <w:rFonts w:asciiTheme="minorHAnsi" w:hAnsiTheme="minorHAnsi"/>
          <w: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r w:rsidR="00FE19DE">
        <w:rPr>
          <w:rFonts w:asciiTheme="minorHAnsi" w:hAnsiTheme="minorHAnsi"/>
          <w:kern w:val="28"/>
          <w:sz w:val="22"/>
          <w:szCs w:val="22"/>
        </w:rPr>
        <w:tab/>
      </w:r>
    </w:p>
    <w:p w:rsidR="00FE19DE" w:rsidRDefault="00FE19DE" w:rsidP="00FE19DE">
      <w:pPr>
        <w:widowControl w:val="0"/>
        <w:tabs>
          <w:tab w:val="left" w:pos="1985"/>
        </w:tabs>
        <w:overflowPunct w:val="0"/>
        <w:autoSpaceDE w:val="0"/>
        <w:autoSpaceDN w:val="0"/>
        <w:adjustRightInd w:val="0"/>
        <w:ind w:left="567"/>
        <w:rPr>
          <w:rFonts w:asciiTheme="minorHAnsi" w:hAnsiTheme="minorHAnsi"/>
          <w:kern w:val="28"/>
          <w:sz w:val="22"/>
          <w:szCs w:val="22"/>
        </w:rPr>
      </w:pPr>
    </w:p>
    <w:p w:rsidR="00FE19DE" w:rsidRDefault="00FE19DE" w:rsidP="00FE19DE">
      <w:pPr>
        <w:widowControl w:val="0"/>
        <w:tabs>
          <w:tab w:val="left" w:pos="1985"/>
        </w:tabs>
        <w:overflowPunct w:val="0"/>
        <w:autoSpaceDE w:val="0"/>
        <w:autoSpaceDN w:val="0"/>
        <w:adjustRightInd w:val="0"/>
        <w:ind w:left="567"/>
        <w:rPr>
          <w:rFonts w:asciiTheme="minorHAnsi" w:hAnsiTheme="minorHAnsi"/>
          <w:kern w:val="28"/>
          <w:sz w:val="22"/>
          <w:szCs w:val="22"/>
        </w:rPr>
      </w:pPr>
    </w:p>
    <w:p w:rsidR="00FE19DE" w:rsidRDefault="00FE19DE" w:rsidP="00FE19DE">
      <w:pPr>
        <w:widowControl w:val="0"/>
        <w:tabs>
          <w:tab w:val="left" w:pos="1985"/>
        </w:tabs>
        <w:overflowPunct w:val="0"/>
        <w:autoSpaceDE w:val="0"/>
        <w:autoSpaceDN w:val="0"/>
        <w:adjustRightInd w:val="0"/>
        <w:ind w:left="567"/>
        <w:rPr>
          <w:rFonts w:asciiTheme="minorHAnsi" w:hAnsiTheme="minorHAnsi"/>
          <w:kern w:val="28"/>
          <w:sz w:val="22"/>
          <w:szCs w:val="22"/>
        </w:rPr>
      </w:pPr>
    </w:p>
    <w:p w:rsidR="00FE19DE" w:rsidRPr="00F86104" w:rsidRDefault="00FE19DE" w:rsidP="00FE19DE">
      <w:pPr>
        <w:widowControl w:val="0"/>
        <w:tabs>
          <w:tab w:val="left" w:pos="1985"/>
        </w:tabs>
        <w:overflowPunct w:val="0"/>
        <w:autoSpaceDE w:val="0"/>
        <w:autoSpaceDN w:val="0"/>
        <w:adjustRightInd w:val="0"/>
        <w:ind w:left="567"/>
        <w:rPr>
          <w:rFonts w:asciiTheme="minorHAnsi" w:hAnsiTheme="minorHAnsi"/>
          <w:kern w:val="28"/>
          <w:sz w:val="16"/>
          <w:szCs w:val="16"/>
        </w:rPr>
      </w:pPr>
    </w:p>
    <w:p w:rsidR="00FE239B" w:rsidRPr="00FE19DE" w:rsidRDefault="00E0770E" w:rsidP="00FE19DE">
      <w:pPr>
        <w:widowControl w:val="0"/>
        <w:tabs>
          <w:tab w:val="left" w:pos="1985"/>
        </w:tabs>
        <w:overflowPunct w:val="0"/>
        <w:autoSpaceDE w:val="0"/>
        <w:autoSpaceDN w:val="0"/>
        <w:adjustRightInd w:val="0"/>
        <w:ind w:left="567"/>
        <w:rPr>
          <w:rFonts w:asciiTheme="minorHAnsi" w:hAnsiTheme="minorHAnsi"/>
          <w:i/>
          <w:kern w:val="28"/>
          <w:sz w:val="22"/>
          <w:szCs w:val="22"/>
        </w:rPr>
      </w:pPr>
      <w:r>
        <w:rPr>
          <w:rFonts w:asciiTheme="minorHAnsi" w:hAnsiTheme="minorHAnsi"/>
          <w:kern w:val="28"/>
          <w:sz w:val="22"/>
          <w:szCs w:val="22"/>
        </w:rPr>
        <w:t>Christelle JOIE</w:t>
      </w:r>
      <w:r w:rsidRPr="00E0770E">
        <w:rPr>
          <w:rFonts w:asciiTheme="minorHAnsi" w:hAnsiTheme="minorHAnsi"/>
          <w:kern w:val="28"/>
          <w:sz w:val="22"/>
          <w:szCs w:val="22"/>
        </w:rPr>
        <w:t xml:space="preserve"> </w:t>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t>Julien JOURDAINE</w:t>
      </w:r>
    </w:p>
    <w:p w:rsidR="00FE239B" w:rsidRDefault="00FE239B"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FE239B" w:rsidRPr="00BA21E4" w:rsidRDefault="00FE239B"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FE239B" w:rsidRDefault="00FE239B"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E0770E" w:rsidRPr="00F86104" w:rsidRDefault="00E0770E" w:rsidP="00E0770E">
      <w:pPr>
        <w:widowControl w:val="0"/>
        <w:tabs>
          <w:tab w:val="left" w:pos="1985"/>
        </w:tabs>
        <w:overflowPunct w:val="0"/>
        <w:autoSpaceDE w:val="0"/>
        <w:autoSpaceDN w:val="0"/>
        <w:adjustRightInd w:val="0"/>
        <w:ind w:left="567"/>
        <w:rPr>
          <w:rFonts w:asciiTheme="minorHAnsi" w:hAnsiTheme="minorHAnsi"/>
          <w:kern w:val="28"/>
          <w:sz w:val="16"/>
          <w:szCs w:val="16"/>
        </w:rPr>
      </w:pPr>
    </w:p>
    <w:p w:rsidR="00D2077B" w:rsidRDefault="006A18AE"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BA21E4">
        <w:rPr>
          <w:rFonts w:asciiTheme="minorHAnsi" w:hAnsiTheme="minorHAnsi"/>
          <w:kern w:val="28"/>
          <w:sz w:val="22"/>
          <w:szCs w:val="22"/>
        </w:rPr>
        <w:t>Caroline LALEVEE LESAGE</w:t>
      </w:r>
      <w:r w:rsidR="00E0770E" w:rsidRPr="00E0770E">
        <w:rPr>
          <w:rFonts w:asciiTheme="minorHAnsi" w:hAnsiTheme="minorHAnsi"/>
          <w:kern w:val="28"/>
          <w:sz w:val="22"/>
          <w:szCs w:val="22"/>
        </w:rPr>
        <w:t xml:space="preserve"> </w:t>
      </w:r>
      <w:r w:rsidR="00E0770E">
        <w:rPr>
          <w:rFonts w:asciiTheme="minorHAnsi" w:hAnsiTheme="minorHAnsi"/>
          <w:kern w:val="28"/>
          <w:sz w:val="22"/>
          <w:szCs w:val="22"/>
        </w:rPr>
        <w:tab/>
      </w:r>
      <w:r w:rsidR="00E0770E">
        <w:rPr>
          <w:rFonts w:asciiTheme="minorHAnsi" w:hAnsiTheme="minorHAnsi"/>
          <w:kern w:val="28"/>
          <w:sz w:val="22"/>
          <w:szCs w:val="22"/>
        </w:rPr>
        <w:tab/>
      </w:r>
      <w:r w:rsidR="00E0770E">
        <w:rPr>
          <w:rFonts w:asciiTheme="minorHAnsi" w:hAnsiTheme="minorHAnsi"/>
          <w:kern w:val="28"/>
          <w:sz w:val="22"/>
          <w:szCs w:val="22"/>
        </w:rPr>
        <w:tab/>
      </w:r>
      <w:r w:rsidR="00E0770E">
        <w:rPr>
          <w:rFonts w:asciiTheme="minorHAnsi" w:hAnsiTheme="minorHAnsi"/>
          <w:kern w:val="28"/>
          <w:sz w:val="22"/>
          <w:szCs w:val="22"/>
        </w:rPr>
        <w:tab/>
        <w:t>Annick MARTINAT</w:t>
      </w:r>
      <w:r w:rsidR="00E0770E">
        <w:rPr>
          <w:rFonts w:asciiTheme="minorHAnsi" w:hAnsiTheme="minorHAnsi"/>
          <w:kern w:val="28"/>
          <w:sz w:val="22"/>
          <w:szCs w:val="22"/>
        </w:rPr>
        <w:tab/>
      </w:r>
      <w:r w:rsidR="00FE239B" w:rsidRPr="00BA21E4">
        <w:rPr>
          <w:rFonts w:asciiTheme="minorHAnsi" w:hAnsiTheme="minorHAnsi"/>
          <w:kern w:val="28"/>
          <w:sz w:val="22"/>
          <w:szCs w:val="22"/>
        </w:rPr>
        <w:tab/>
      </w:r>
    </w:p>
    <w:p w:rsidR="00E0770E" w:rsidRDefault="00D2077B"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Pr>
          <w:rFonts w:asciiTheme="minorHAnsi" w:hAnsiTheme="minorHAnsi"/>
          <w:kern w:val="28"/>
          <w:sz w:val="22"/>
          <w:szCs w:val="22"/>
        </w:rPr>
        <w:t>Absente</w:t>
      </w:r>
      <w:r w:rsidR="00FE239B" w:rsidRPr="00BA21E4">
        <w:rPr>
          <w:rFonts w:asciiTheme="minorHAnsi" w:hAnsiTheme="minorHAnsi"/>
          <w:kern w:val="28"/>
          <w:sz w:val="22"/>
          <w:szCs w:val="22"/>
        </w:rPr>
        <w:tab/>
      </w:r>
      <w:r w:rsidR="00E0770E">
        <w:rPr>
          <w:rFonts w:asciiTheme="minorHAnsi" w:hAnsiTheme="minorHAnsi"/>
          <w:kern w:val="28"/>
          <w:sz w:val="22"/>
          <w:szCs w:val="22"/>
        </w:rPr>
        <w:tab/>
      </w:r>
      <w:r w:rsidR="00E0770E">
        <w:rPr>
          <w:rFonts w:asciiTheme="minorHAnsi" w:hAnsiTheme="minorHAnsi"/>
          <w:kern w:val="28"/>
          <w:sz w:val="22"/>
          <w:szCs w:val="22"/>
        </w:rPr>
        <w:tab/>
      </w:r>
      <w:r w:rsidR="00E0770E">
        <w:rPr>
          <w:rFonts w:asciiTheme="minorHAnsi" w:hAnsiTheme="minorHAnsi"/>
          <w:kern w:val="28"/>
          <w:sz w:val="22"/>
          <w:szCs w:val="22"/>
        </w:rPr>
        <w:tab/>
      </w:r>
      <w:r w:rsidR="00E0770E">
        <w:rPr>
          <w:rFonts w:asciiTheme="minorHAnsi" w:hAnsiTheme="minorHAnsi"/>
          <w:kern w:val="28"/>
          <w:sz w:val="22"/>
          <w:szCs w:val="22"/>
        </w:rPr>
        <w:tab/>
      </w:r>
      <w:r w:rsidR="00E0770E">
        <w:rPr>
          <w:rFonts w:asciiTheme="minorHAnsi" w:hAnsiTheme="minorHAnsi"/>
          <w:kern w:val="28"/>
          <w:sz w:val="22"/>
          <w:szCs w:val="22"/>
        </w:rPr>
        <w:tab/>
      </w:r>
      <w:r w:rsidR="00E0770E">
        <w:rPr>
          <w:rFonts w:asciiTheme="minorHAnsi" w:hAnsiTheme="minorHAnsi"/>
          <w:kern w:val="28"/>
          <w:sz w:val="22"/>
          <w:szCs w:val="22"/>
        </w:rPr>
        <w:tab/>
      </w:r>
      <w:r w:rsidR="00E0770E" w:rsidRPr="00E0770E">
        <w:rPr>
          <w:rFonts w:asciiTheme="minorHAnsi" w:hAnsiTheme="minorHAnsi"/>
          <w:i/>
          <w:kern w:val="28"/>
          <w:sz w:val="22"/>
          <w:szCs w:val="22"/>
        </w:rPr>
        <w:t>3</w:t>
      </w:r>
      <w:r w:rsidR="00E0770E" w:rsidRPr="00E0770E">
        <w:rPr>
          <w:rFonts w:asciiTheme="minorHAnsi" w:hAnsiTheme="minorHAnsi"/>
          <w:i/>
          <w:kern w:val="28"/>
          <w:sz w:val="22"/>
          <w:szCs w:val="22"/>
          <w:vertAlign w:val="superscript"/>
        </w:rPr>
        <w:t>ème</w:t>
      </w:r>
      <w:r w:rsidR="00E0770E" w:rsidRPr="00E0770E">
        <w:rPr>
          <w:rFonts w:asciiTheme="minorHAnsi" w:hAnsiTheme="minorHAnsi"/>
          <w:i/>
          <w:kern w:val="28"/>
          <w:sz w:val="22"/>
          <w:szCs w:val="22"/>
        </w:rPr>
        <w:t xml:space="preserve"> Adjoint</w:t>
      </w:r>
    </w:p>
    <w:p w:rsidR="00E0770E" w:rsidRDefault="00E0770E"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E0770E" w:rsidRDefault="00E0770E"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E0770E" w:rsidRDefault="00E0770E" w:rsidP="00E0770E">
      <w:pPr>
        <w:widowControl w:val="0"/>
        <w:tabs>
          <w:tab w:val="left" w:pos="1985"/>
        </w:tabs>
        <w:overflowPunct w:val="0"/>
        <w:autoSpaceDE w:val="0"/>
        <w:autoSpaceDN w:val="0"/>
        <w:adjustRightInd w:val="0"/>
        <w:ind w:left="567"/>
        <w:rPr>
          <w:rFonts w:asciiTheme="minorHAnsi" w:hAnsiTheme="minorHAnsi"/>
          <w:kern w:val="28"/>
          <w:sz w:val="22"/>
          <w:szCs w:val="22"/>
        </w:rPr>
      </w:pPr>
    </w:p>
    <w:p w:rsidR="00E0770E" w:rsidRPr="00F86104" w:rsidRDefault="00E0770E" w:rsidP="00E0770E">
      <w:pPr>
        <w:widowControl w:val="0"/>
        <w:tabs>
          <w:tab w:val="left" w:pos="1985"/>
        </w:tabs>
        <w:overflowPunct w:val="0"/>
        <w:autoSpaceDE w:val="0"/>
        <w:autoSpaceDN w:val="0"/>
        <w:adjustRightInd w:val="0"/>
        <w:ind w:left="567"/>
        <w:rPr>
          <w:rFonts w:asciiTheme="minorHAnsi" w:hAnsiTheme="minorHAnsi"/>
          <w:kern w:val="28"/>
          <w:sz w:val="16"/>
          <w:szCs w:val="16"/>
        </w:rPr>
      </w:pPr>
    </w:p>
    <w:p w:rsidR="00E0770E" w:rsidRDefault="00E0770E"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BA21E4">
        <w:rPr>
          <w:rFonts w:asciiTheme="minorHAnsi" w:hAnsiTheme="minorHAnsi"/>
          <w:kern w:val="28"/>
          <w:sz w:val="22"/>
          <w:szCs w:val="22"/>
        </w:rPr>
        <w:t>Stéphane PETIT</w:t>
      </w:r>
      <w:r w:rsidRPr="00E0770E">
        <w:rPr>
          <w:rFonts w:asciiTheme="minorHAnsi" w:hAnsiTheme="minorHAnsi"/>
          <w:kern w:val="28"/>
          <w:sz w:val="22"/>
          <w:szCs w:val="22"/>
        </w:rPr>
        <w:t xml:space="preserve"> </w:t>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Pr>
          <w:rFonts w:asciiTheme="minorHAnsi" w:hAnsiTheme="minorHAnsi"/>
          <w:kern w:val="28"/>
          <w:sz w:val="22"/>
          <w:szCs w:val="22"/>
        </w:rPr>
        <w:tab/>
      </w:r>
      <w:r w:rsidRPr="00E0770E">
        <w:rPr>
          <w:rFonts w:asciiTheme="minorHAnsi" w:hAnsiTheme="minorHAnsi"/>
          <w:kern w:val="28"/>
          <w:sz w:val="22"/>
          <w:szCs w:val="22"/>
        </w:rPr>
        <w:t>Jérôme SIBOULET</w:t>
      </w:r>
    </w:p>
    <w:p w:rsidR="00EF5237" w:rsidRDefault="00D2077B" w:rsidP="00E0770E">
      <w:pPr>
        <w:widowControl w:val="0"/>
        <w:tabs>
          <w:tab w:val="left" w:pos="1985"/>
        </w:tabs>
        <w:overflowPunct w:val="0"/>
        <w:autoSpaceDE w:val="0"/>
        <w:autoSpaceDN w:val="0"/>
        <w:adjustRightInd w:val="0"/>
        <w:ind w:left="567"/>
        <w:rPr>
          <w:rFonts w:asciiTheme="minorHAnsi" w:hAnsiTheme="minorHAnsi"/>
          <w:i/>
          <w:kern w:val="28"/>
          <w:sz w:val="22"/>
          <w:szCs w:val="22"/>
        </w:rPr>
      </w:pPr>
      <w:r>
        <w:rPr>
          <w:rFonts w:asciiTheme="minorHAnsi" w:hAnsiTheme="minorHAnsi"/>
          <w:i/>
          <w:kern w:val="28"/>
          <w:sz w:val="22"/>
          <w:szCs w:val="22"/>
        </w:rPr>
        <w:t>Pouvoir à William TAILLANDIER</w:t>
      </w:r>
      <w:r>
        <w:rPr>
          <w:rFonts w:asciiTheme="minorHAnsi" w:hAnsiTheme="minorHAnsi"/>
          <w:i/>
          <w:kern w:val="28"/>
          <w:sz w:val="22"/>
          <w:szCs w:val="22"/>
        </w:rPr>
        <w:tab/>
      </w:r>
      <w:r>
        <w:rPr>
          <w:rFonts w:asciiTheme="minorHAnsi" w:hAnsiTheme="minorHAnsi"/>
          <w:i/>
          <w:kern w:val="28"/>
          <w:sz w:val="22"/>
          <w:szCs w:val="22"/>
        </w:rPr>
        <w:tab/>
      </w:r>
      <w:r>
        <w:rPr>
          <w:rFonts w:asciiTheme="minorHAnsi" w:hAnsiTheme="minorHAnsi"/>
          <w:i/>
          <w:kern w:val="28"/>
          <w:sz w:val="22"/>
          <w:szCs w:val="22"/>
        </w:rPr>
        <w:tab/>
      </w:r>
      <w:r>
        <w:rPr>
          <w:rFonts w:asciiTheme="minorHAnsi" w:hAnsiTheme="minorHAnsi"/>
          <w:i/>
          <w:kern w:val="28"/>
          <w:sz w:val="22"/>
          <w:szCs w:val="22"/>
        </w:rPr>
        <w:tab/>
      </w:r>
      <w:r w:rsidR="00E0770E">
        <w:rPr>
          <w:rFonts w:asciiTheme="minorHAnsi" w:hAnsiTheme="minorHAnsi"/>
          <w:i/>
          <w:kern w:val="28"/>
          <w:sz w:val="22"/>
          <w:szCs w:val="22"/>
        </w:rPr>
        <w:t xml:space="preserve">Pouvoir à </w:t>
      </w:r>
      <w:r>
        <w:rPr>
          <w:rFonts w:asciiTheme="minorHAnsi" w:hAnsiTheme="minorHAnsi"/>
          <w:i/>
          <w:kern w:val="28"/>
          <w:sz w:val="22"/>
          <w:szCs w:val="22"/>
        </w:rPr>
        <w:t>Marina DUPUY</w:t>
      </w:r>
      <w:r>
        <w:rPr>
          <w:rFonts w:asciiTheme="minorHAnsi" w:hAnsiTheme="minorHAnsi"/>
          <w:i/>
          <w:kern w:val="28"/>
          <w:sz w:val="22"/>
          <w:szCs w:val="22"/>
        </w:rPr>
        <w:tab/>
      </w:r>
    </w:p>
    <w:p w:rsidR="00E0770E" w:rsidRDefault="00E0770E" w:rsidP="00E0770E">
      <w:pPr>
        <w:widowControl w:val="0"/>
        <w:tabs>
          <w:tab w:val="left" w:pos="1985"/>
        </w:tabs>
        <w:overflowPunct w:val="0"/>
        <w:autoSpaceDE w:val="0"/>
        <w:autoSpaceDN w:val="0"/>
        <w:adjustRightInd w:val="0"/>
        <w:ind w:left="567"/>
        <w:rPr>
          <w:rFonts w:asciiTheme="minorHAnsi" w:hAnsiTheme="minorHAnsi"/>
          <w:i/>
          <w:kern w:val="28"/>
          <w:sz w:val="22"/>
          <w:szCs w:val="22"/>
        </w:rPr>
      </w:pPr>
    </w:p>
    <w:p w:rsidR="00E0770E" w:rsidRDefault="00E0770E" w:rsidP="00E0770E">
      <w:pPr>
        <w:widowControl w:val="0"/>
        <w:tabs>
          <w:tab w:val="left" w:pos="1985"/>
        </w:tabs>
        <w:overflowPunct w:val="0"/>
        <w:autoSpaceDE w:val="0"/>
        <w:autoSpaceDN w:val="0"/>
        <w:adjustRightInd w:val="0"/>
        <w:ind w:left="567"/>
        <w:rPr>
          <w:rFonts w:asciiTheme="minorHAnsi" w:hAnsiTheme="minorHAnsi"/>
          <w:i/>
          <w:kern w:val="28"/>
          <w:sz w:val="22"/>
          <w:szCs w:val="22"/>
        </w:rPr>
      </w:pPr>
    </w:p>
    <w:p w:rsidR="00E0770E" w:rsidRDefault="00E0770E" w:rsidP="00E0770E">
      <w:pPr>
        <w:widowControl w:val="0"/>
        <w:tabs>
          <w:tab w:val="left" w:pos="1985"/>
        </w:tabs>
        <w:overflowPunct w:val="0"/>
        <w:autoSpaceDE w:val="0"/>
        <w:autoSpaceDN w:val="0"/>
        <w:adjustRightInd w:val="0"/>
        <w:ind w:left="567"/>
        <w:rPr>
          <w:rFonts w:asciiTheme="minorHAnsi" w:hAnsiTheme="minorHAnsi"/>
          <w:i/>
          <w:kern w:val="28"/>
          <w:sz w:val="22"/>
          <w:szCs w:val="22"/>
        </w:rPr>
      </w:pPr>
    </w:p>
    <w:p w:rsidR="00E0770E" w:rsidRDefault="00E0770E" w:rsidP="00E0770E">
      <w:pPr>
        <w:widowControl w:val="0"/>
        <w:tabs>
          <w:tab w:val="left" w:pos="1985"/>
        </w:tabs>
        <w:overflowPunct w:val="0"/>
        <w:autoSpaceDE w:val="0"/>
        <w:autoSpaceDN w:val="0"/>
        <w:adjustRightInd w:val="0"/>
        <w:ind w:left="567"/>
        <w:rPr>
          <w:rFonts w:asciiTheme="minorHAnsi" w:hAnsiTheme="minorHAnsi"/>
          <w:i/>
          <w:kern w:val="28"/>
          <w:sz w:val="22"/>
          <w:szCs w:val="22"/>
        </w:rPr>
      </w:pPr>
    </w:p>
    <w:p w:rsidR="00E0770E" w:rsidRPr="00E0770E" w:rsidRDefault="00E0770E" w:rsidP="00E0770E">
      <w:pPr>
        <w:widowControl w:val="0"/>
        <w:tabs>
          <w:tab w:val="left" w:pos="1985"/>
        </w:tabs>
        <w:overflowPunct w:val="0"/>
        <w:autoSpaceDE w:val="0"/>
        <w:autoSpaceDN w:val="0"/>
        <w:adjustRightInd w:val="0"/>
        <w:ind w:left="567"/>
        <w:rPr>
          <w:rFonts w:asciiTheme="minorHAnsi" w:hAnsiTheme="minorHAnsi"/>
          <w:kern w:val="28"/>
          <w:sz w:val="22"/>
          <w:szCs w:val="22"/>
        </w:rPr>
      </w:pPr>
      <w:r w:rsidRPr="00E0770E">
        <w:rPr>
          <w:rFonts w:asciiTheme="minorHAnsi" w:hAnsiTheme="minorHAnsi"/>
          <w:kern w:val="28"/>
          <w:sz w:val="22"/>
          <w:szCs w:val="22"/>
        </w:rPr>
        <w:t>William TAILLANDIER</w:t>
      </w:r>
    </w:p>
    <w:sectPr w:rsidR="00E0770E" w:rsidRPr="00E0770E" w:rsidSect="001356B3">
      <w:footerReference w:type="default" r:id="rId8"/>
      <w:pgSz w:w="11906" w:h="16838"/>
      <w:pgMar w:top="709" w:right="1133" w:bottom="993"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66" w:rsidRDefault="00960966" w:rsidP="00494AA5">
      <w:r>
        <w:separator/>
      </w:r>
    </w:p>
  </w:endnote>
  <w:endnote w:type="continuationSeparator" w:id="0">
    <w:p w:rsidR="00960966" w:rsidRDefault="00960966" w:rsidP="0049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913014"/>
      <w:docPartObj>
        <w:docPartGallery w:val="Page Numbers (Bottom of Page)"/>
        <w:docPartUnique/>
      </w:docPartObj>
    </w:sdtPr>
    <w:sdtEndPr/>
    <w:sdtContent>
      <w:p w:rsidR="001356B3" w:rsidRDefault="00C64B0C" w:rsidP="001356B3">
        <w:pPr>
          <w:pStyle w:val="Pieddepage"/>
          <w:jc w:val="right"/>
        </w:pPr>
        <w:r>
          <w:fldChar w:fldCharType="begin"/>
        </w:r>
        <w:r>
          <w:instrText>PAGE   \* MERGEFORMAT</w:instrText>
        </w:r>
        <w:r>
          <w:fldChar w:fldCharType="separate"/>
        </w:r>
        <w:r w:rsidR="00DA2F1E">
          <w:rPr>
            <w:noProof/>
          </w:rPr>
          <w:t>3</w:t>
        </w:r>
        <w:r>
          <w:fldChar w:fldCharType="end"/>
        </w:r>
        <w:r w:rsidR="00F96692">
          <w:t>/</w:t>
        </w:r>
        <w:r w:rsidR="001356B3">
          <w:t>4</w:t>
        </w:r>
      </w:p>
      <w:p w:rsidR="000F3A56" w:rsidRDefault="000F3A56" w:rsidP="00F57085">
        <w:pPr>
          <w:pStyle w:val="Pieddepage"/>
          <w:jc w:val="right"/>
        </w:pPr>
      </w:p>
      <w:p w:rsidR="00C64B0C" w:rsidRDefault="00437A06">
        <w:pPr>
          <w:pStyle w:val="Pieddepage"/>
          <w:jc w:val="right"/>
        </w:pPr>
      </w:p>
    </w:sdtContent>
  </w:sdt>
  <w:p w:rsidR="00494AA5" w:rsidRDefault="00494AA5" w:rsidP="000F3A5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66" w:rsidRDefault="00960966" w:rsidP="00494AA5">
      <w:r>
        <w:separator/>
      </w:r>
    </w:p>
  </w:footnote>
  <w:footnote w:type="continuationSeparator" w:id="0">
    <w:p w:rsidR="00960966" w:rsidRDefault="00960966" w:rsidP="00494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Tahoma"/>
        <w:szCs w:val="22"/>
      </w:rPr>
    </w:lvl>
    <w:lvl w:ilvl="1">
      <w:start w:val="1"/>
      <w:numFmt w:val="bullet"/>
      <w:lvlText w:val=""/>
      <w:lvlJc w:val="left"/>
      <w:pPr>
        <w:tabs>
          <w:tab w:val="num" w:pos="1080"/>
        </w:tabs>
        <w:ind w:left="1080" w:hanging="360"/>
      </w:pPr>
      <w:rPr>
        <w:rFonts w:ascii="Wingdings" w:hAnsi="Wingdings" w:cs="Tahoma"/>
        <w:szCs w:val="22"/>
      </w:rPr>
    </w:lvl>
    <w:lvl w:ilvl="2">
      <w:start w:val="1"/>
      <w:numFmt w:val="bullet"/>
      <w:lvlText w:val=""/>
      <w:lvlJc w:val="left"/>
      <w:pPr>
        <w:tabs>
          <w:tab w:val="num" w:pos="1440"/>
        </w:tabs>
        <w:ind w:left="1440" w:hanging="360"/>
      </w:pPr>
      <w:rPr>
        <w:rFonts w:ascii="Wingdings" w:hAnsi="Wingdings" w:cs="Tahoma"/>
        <w:szCs w:val="22"/>
      </w:rPr>
    </w:lvl>
    <w:lvl w:ilvl="3">
      <w:start w:val="1"/>
      <w:numFmt w:val="bullet"/>
      <w:lvlText w:val=""/>
      <w:lvlJc w:val="left"/>
      <w:pPr>
        <w:tabs>
          <w:tab w:val="num" w:pos="1800"/>
        </w:tabs>
        <w:ind w:left="1800" w:hanging="360"/>
      </w:pPr>
      <w:rPr>
        <w:rFonts w:ascii="Wingdings" w:hAnsi="Wingdings" w:cs="Tahoma"/>
        <w:szCs w:val="22"/>
      </w:rPr>
    </w:lvl>
    <w:lvl w:ilvl="4">
      <w:start w:val="1"/>
      <w:numFmt w:val="bullet"/>
      <w:lvlText w:val=""/>
      <w:lvlJc w:val="left"/>
      <w:pPr>
        <w:tabs>
          <w:tab w:val="num" w:pos="2160"/>
        </w:tabs>
        <w:ind w:left="2160" w:hanging="360"/>
      </w:pPr>
      <w:rPr>
        <w:rFonts w:ascii="Wingdings" w:hAnsi="Wingdings" w:cs="Tahoma"/>
        <w:szCs w:val="22"/>
      </w:rPr>
    </w:lvl>
    <w:lvl w:ilvl="5">
      <w:start w:val="1"/>
      <w:numFmt w:val="bullet"/>
      <w:lvlText w:val=""/>
      <w:lvlJc w:val="left"/>
      <w:pPr>
        <w:tabs>
          <w:tab w:val="num" w:pos="2520"/>
        </w:tabs>
        <w:ind w:left="2520" w:hanging="360"/>
      </w:pPr>
      <w:rPr>
        <w:rFonts w:ascii="Wingdings" w:hAnsi="Wingdings" w:cs="Tahoma"/>
        <w:szCs w:val="22"/>
      </w:rPr>
    </w:lvl>
    <w:lvl w:ilvl="6">
      <w:start w:val="1"/>
      <w:numFmt w:val="bullet"/>
      <w:lvlText w:val=""/>
      <w:lvlJc w:val="left"/>
      <w:pPr>
        <w:tabs>
          <w:tab w:val="num" w:pos="2880"/>
        </w:tabs>
        <w:ind w:left="2880" w:hanging="360"/>
      </w:pPr>
      <w:rPr>
        <w:rFonts w:ascii="Wingdings" w:hAnsi="Wingdings" w:cs="Tahoma"/>
        <w:szCs w:val="22"/>
      </w:rPr>
    </w:lvl>
    <w:lvl w:ilvl="7">
      <w:start w:val="1"/>
      <w:numFmt w:val="bullet"/>
      <w:lvlText w:val=""/>
      <w:lvlJc w:val="left"/>
      <w:pPr>
        <w:tabs>
          <w:tab w:val="num" w:pos="3240"/>
        </w:tabs>
        <w:ind w:left="3240" w:hanging="360"/>
      </w:pPr>
      <w:rPr>
        <w:rFonts w:ascii="Wingdings" w:hAnsi="Wingdings" w:cs="Tahoma"/>
        <w:szCs w:val="22"/>
      </w:rPr>
    </w:lvl>
    <w:lvl w:ilvl="8">
      <w:start w:val="1"/>
      <w:numFmt w:val="bullet"/>
      <w:lvlText w:val=""/>
      <w:lvlJc w:val="left"/>
      <w:pPr>
        <w:tabs>
          <w:tab w:val="num" w:pos="3600"/>
        </w:tabs>
        <w:ind w:left="3600" w:hanging="360"/>
      </w:pPr>
      <w:rPr>
        <w:rFonts w:ascii="Wingdings" w:hAnsi="Wingdings" w:cs="Tahoma"/>
        <w:szCs w:val="22"/>
      </w:rPr>
    </w:lvl>
  </w:abstractNum>
  <w:abstractNum w:abstractNumId="1" w15:restartNumberingAfterBreak="0">
    <w:nsid w:val="017B0BAE"/>
    <w:multiLevelType w:val="hybridMultilevel"/>
    <w:tmpl w:val="9F16B6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376F94"/>
    <w:multiLevelType w:val="hybridMultilevel"/>
    <w:tmpl w:val="00CE53C0"/>
    <w:lvl w:ilvl="0" w:tplc="5EE633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83315"/>
    <w:multiLevelType w:val="hybridMultilevel"/>
    <w:tmpl w:val="09DA34B8"/>
    <w:lvl w:ilvl="0" w:tplc="0B6CB1F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81C69"/>
    <w:multiLevelType w:val="hybridMultilevel"/>
    <w:tmpl w:val="4F0CF16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7A832B1"/>
    <w:multiLevelType w:val="hybridMultilevel"/>
    <w:tmpl w:val="56DE0BDA"/>
    <w:lvl w:ilvl="0" w:tplc="C7CC6AC4">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B93577"/>
    <w:multiLevelType w:val="hybridMultilevel"/>
    <w:tmpl w:val="A204DCB4"/>
    <w:lvl w:ilvl="0" w:tplc="3D5201F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2660F"/>
    <w:multiLevelType w:val="hybridMultilevel"/>
    <w:tmpl w:val="57525B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532903"/>
    <w:multiLevelType w:val="hybridMultilevel"/>
    <w:tmpl w:val="34BA26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8AB50FE"/>
    <w:multiLevelType w:val="hybridMultilevel"/>
    <w:tmpl w:val="004A825C"/>
    <w:lvl w:ilvl="0" w:tplc="29F4E0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370BC"/>
    <w:multiLevelType w:val="hybridMultilevel"/>
    <w:tmpl w:val="027A3A8E"/>
    <w:lvl w:ilvl="0" w:tplc="6D5CC040">
      <w:numFmt w:val="bullet"/>
      <w:lvlText w:val="-"/>
      <w:lvlJc w:val="left"/>
      <w:pPr>
        <w:ind w:left="1287" w:hanging="360"/>
      </w:pPr>
      <w:rPr>
        <w:rFonts w:ascii="Times New Roman" w:eastAsia="Calibr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39E305D3"/>
    <w:multiLevelType w:val="hybridMultilevel"/>
    <w:tmpl w:val="EEBEAC9A"/>
    <w:lvl w:ilvl="0" w:tplc="61BA8290">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C60F4F"/>
    <w:multiLevelType w:val="multilevel"/>
    <w:tmpl w:val="E5186200"/>
    <w:styleLink w:val="WWNum2"/>
    <w:lvl w:ilvl="0">
      <w:numFmt w:val="bullet"/>
      <w:lvlText w:val=""/>
      <w:lvlJc w:val="left"/>
      <w:pPr>
        <w:ind w:left="720" w:hanging="360"/>
      </w:pPr>
      <w:rPr>
        <w:rFonts w:ascii="Symbol" w:hAnsi="Symbol" w:cs="OpenSymbol"/>
        <w:sz w:val="22"/>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4C3D1235"/>
    <w:multiLevelType w:val="hybridMultilevel"/>
    <w:tmpl w:val="0D9EB6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231A4C"/>
    <w:multiLevelType w:val="hybridMultilevel"/>
    <w:tmpl w:val="CC382F74"/>
    <w:lvl w:ilvl="0" w:tplc="658E9334">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F03D6F"/>
    <w:multiLevelType w:val="hybridMultilevel"/>
    <w:tmpl w:val="3E8E50A2"/>
    <w:lvl w:ilvl="0" w:tplc="6D5CC04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1C5A12"/>
    <w:multiLevelType w:val="hybridMultilevel"/>
    <w:tmpl w:val="07F0DD6C"/>
    <w:lvl w:ilvl="0" w:tplc="61BA82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D46F77"/>
    <w:multiLevelType w:val="hybridMultilevel"/>
    <w:tmpl w:val="AE30081A"/>
    <w:lvl w:ilvl="0" w:tplc="32DC7D5C">
      <w:start w:val="495"/>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4CB4760"/>
    <w:multiLevelType w:val="hybridMultilevel"/>
    <w:tmpl w:val="CAA0E6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6C28EA"/>
    <w:multiLevelType w:val="hybridMultilevel"/>
    <w:tmpl w:val="B2DADD4A"/>
    <w:lvl w:ilvl="0" w:tplc="658E9334">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C20A6B"/>
    <w:multiLevelType w:val="hybridMultilevel"/>
    <w:tmpl w:val="7E086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B36C96"/>
    <w:multiLevelType w:val="hybridMultilevel"/>
    <w:tmpl w:val="629C91FC"/>
    <w:lvl w:ilvl="0" w:tplc="CC382A62">
      <w:start w:val="1"/>
      <w:numFmt w:val="decimal"/>
      <w:lvlText w:val="%1."/>
      <w:lvlJc w:val="left"/>
      <w:pPr>
        <w:ind w:left="1429" w:hanging="360"/>
      </w:pPr>
      <w:rPr>
        <w:rFonts w:eastAsia="Calibri" w:hint="default"/>
        <w:color w:val="auto"/>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2" w15:restartNumberingAfterBreak="0">
    <w:nsid w:val="5FE769D5"/>
    <w:multiLevelType w:val="hybridMultilevel"/>
    <w:tmpl w:val="946EB1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E15921"/>
    <w:multiLevelType w:val="hybridMultilevel"/>
    <w:tmpl w:val="166804E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656C2BF4"/>
    <w:multiLevelType w:val="hybridMultilevel"/>
    <w:tmpl w:val="8376E7B8"/>
    <w:lvl w:ilvl="0" w:tplc="6D5CC04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EC433E"/>
    <w:multiLevelType w:val="hybridMultilevel"/>
    <w:tmpl w:val="F9C24D0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26" w15:restartNumberingAfterBreak="0">
    <w:nsid w:val="71E4799A"/>
    <w:multiLevelType w:val="hybridMultilevel"/>
    <w:tmpl w:val="DD8273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81447F"/>
    <w:multiLevelType w:val="hybridMultilevel"/>
    <w:tmpl w:val="54328DB4"/>
    <w:lvl w:ilvl="0" w:tplc="78585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DA5752"/>
    <w:multiLevelType w:val="hybridMultilevel"/>
    <w:tmpl w:val="30A0D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3"/>
  </w:num>
  <w:num w:numId="4">
    <w:abstractNumId w:val="17"/>
  </w:num>
  <w:num w:numId="5">
    <w:abstractNumId w:val="27"/>
  </w:num>
  <w:num w:numId="6">
    <w:abstractNumId w:val="11"/>
  </w:num>
  <w:num w:numId="7">
    <w:abstractNumId w:val="12"/>
  </w:num>
  <w:num w:numId="8">
    <w:abstractNumId w:val="26"/>
  </w:num>
  <w:num w:numId="9">
    <w:abstractNumId w:val="7"/>
  </w:num>
  <w:num w:numId="10">
    <w:abstractNumId w:val="21"/>
  </w:num>
  <w:num w:numId="11">
    <w:abstractNumId w:val="20"/>
  </w:num>
  <w:num w:numId="12">
    <w:abstractNumId w:val="1"/>
  </w:num>
  <w:num w:numId="13">
    <w:abstractNumId w:val="4"/>
  </w:num>
  <w:num w:numId="14">
    <w:abstractNumId w:val="28"/>
  </w:num>
  <w:num w:numId="15">
    <w:abstractNumId w:val="2"/>
  </w:num>
  <w:num w:numId="16">
    <w:abstractNumId w:val="23"/>
  </w:num>
  <w:num w:numId="17">
    <w:abstractNumId w:val="10"/>
  </w:num>
  <w:num w:numId="18">
    <w:abstractNumId w:val="3"/>
  </w:num>
  <w:num w:numId="19">
    <w:abstractNumId w:val="25"/>
  </w:num>
  <w:num w:numId="20">
    <w:abstractNumId w:val="15"/>
  </w:num>
  <w:num w:numId="21">
    <w:abstractNumId w:val="24"/>
  </w:num>
  <w:num w:numId="22">
    <w:abstractNumId w:val="16"/>
  </w:num>
  <w:num w:numId="23">
    <w:abstractNumId w:val="5"/>
  </w:num>
  <w:num w:numId="24">
    <w:abstractNumId w:val="18"/>
  </w:num>
  <w:num w:numId="25">
    <w:abstractNumId w:val="14"/>
  </w:num>
  <w:num w:numId="26">
    <w:abstractNumId w:val="8"/>
  </w:num>
  <w:num w:numId="27">
    <w:abstractNumId w:val="6"/>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3C"/>
    <w:rsid w:val="000007CA"/>
    <w:rsid w:val="00004F99"/>
    <w:rsid w:val="00032C9C"/>
    <w:rsid w:val="00033A04"/>
    <w:rsid w:val="00043A26"/>
    <w:rsid w:val="00046CE9"/>
    <w:rsid w:val="00067B9B"/>
    <w:rsid w:val="000729E7"/>
    <w:rsid w:val="00090731"/>
    <w:rsid w:val="00093BFA"/>
    <w:rsid w:val="000A4F5A"/>
    <w:rsid w:val="000C0D80"/>
    <w:rsid w:val="000C2897"/>
    <w:rsid w:val="000C3E14"/>
    <w:rsid w:val="000C7B0B"/>
    <w:rsid w:val="000D699F"/>
    <w:rsid w:val="000E0E11"/>
    <w:rsid w:val="000F0C3A"/>
    <w:rsid w:val="000F179A"/>
    <w:rsid w:val="000F2E09"/>
    <w:rsid w:val="000F3A56"/>
    <w:rsid w:val="0010022D"/>
    <w:rsid w:val="00102A76"/>
    <w:rsid w:val="00103168"/>
    <w:rsid w:val="001242AE"/>
    <w:rsid w:val="0012468E"/>
    <w:rsid w:val="00132843"/>
    <w:rsid w:val="00133D8A"/>
    <w:rsid w:val="001356B3"/>
    <w:rsid w:val="00143A44"/>
    <w:rsid w:val="001472D3"/>
    <w:rsid w:val="00151146"/>
    <w:rsid w:val="001548ED"/>
    <w:rsid w:val="00156CD5"/>
    <w:rsid w:val="00165A09"/>
    <w:rsid w:val="00173F7B"/>
    <w:rsid w:val="001754A6"/>
    <w:rsid w:val="001810F7"/>
    <w:rsid w:val="0018235E"/>
    <w:rsid w:val="001A7A68"/>
    <w:rsid w:val="001B5FE8"/>
    <w:rsid w:val="001B6F6A"/>
    <w:rsid w:val="001E78DF"/>
    <w:rsid w:val="001F268C"/>
    <w:rsid w:val="001F4322"/>
    <w:rsid w:val="002121D5"/>
    <w:rsid w:val="0022033A"/>
    <w:rsid w:val="002209EF"/>
    <w:rsid w:val="0024368B"/>
    <w:rsid w:val="00250DC9"/>
    <w:rsid w:val="002521B5"/>
    <w:rsid w:val="00253639"/>
    <w:rsid w:val="00265F21"/>
    <w:rsid w:val="002676B2"/>
    <w:rsid w:val="002823BC"/>
    <w:rsid w:val="00286177"/>
    <w:rsid w:val="002A0AB1"/>
    <w:rsid w:val="002B3D0E"/>
    <w:rsid w:val="002D2D32"/>
    <w:rsid w:val="002E353F"/>
    <w:rsid w:val="002F5D27"/>
    <w:rsid w:val="003022D1"/>
    <w:rsid w:val="003056D0"/>
    <w:rsid w:val="00320613"/>
    <w:rsid w:val="00321DA1"/>
    <w:rsid w:val="00322073"/>
    <w:rsid w:val="00326ABE"/>
    <w:rsid w:val="00332289"/>
    <w:rsid w:val="00334B92"/>
    <w:rsid w:val="003720F0"/>
    <w:rsid w:val="00391D3B"/>
    <w:rsid w:val="003973DA"/>
    <w:rsid w:val="00397ADE"/>
    <w:rsid w:val="003A6C8E"/>
    <w:rsid w:val="003C3261"/>
    <w:rsid w:val="003D14ED"/>
    <w:rsid w:val="003E40A6"/>
    <w:rsid w:val="003F5AF7"/>
    <w:rsid w:val="00417790"/>
    <w:rsid w:val="004214AA"/>
    <w:rsid w:val="00430E98"/>
    <w:rsid w:val="0043694D"/>
    <w:rsid w:val="00437A06"/>
    <w:rsid w:val="00454897"/>
    <w:rsid w:val="00473CE4"/>
    <w:rsid w:val="00476D78"/>
    <w:rsid w:val="004808C7"/>
    <w:rsid w:val="00491EAF"/>
    <w:rsid w:val="0049450F"/>
    <w:rsid w:val="00494AA5"/>
    <w:rsid w:val="00497C0D"/>
    <w:rsid w:val="004A2F46"/>
    <w:rsid w:val="004B06CB"/>
    <w:rsid w:val="004B31ED"/>
    <w:rsid w:val="004C485F"/>
    <w:rsid w:val="004C7380"/>
    <w:rsid w:val="004D1572"/>
    <w:rsid w:val="004E04A6"/>
    <w:rsid w:val="004E16ED"/>
    <w:rsid w:val="004E1979"/>
    <w:rsid w:val="004F608C"/>
    <w:rsid w:val="004F63C0"/>
    <w:rsid w:val="00503B3D"/>
    <w:rsid w:val="0051201C"/>
    <w:rsid w:val="005236CB"/>
    <w:rsid w:val="005255A7"/>
    <w:rsid w:val="00541D6D"/>
    <w:rsid w:val="005472BD"/>
    <w:rsid w:val="00553EF2"/>
    <w:rsid w:val="00561D1A"/>
    <w:rsid w:val="00576C84"/>
    <w:rsid w:val="00582307"/>
    <w:rsid w:val="00587F11"/>
    <w:rsid w:val="00591793"/>
    <w:rsid w:val="005B4484"/>
    <w:rsid w:val="005C0F19"/>
    <w:rsid w:val="005C42BE"/>
    <w:rsid w:val="005E2513"/>
    <w:rsid w:val="005E395B"/>
    <w:rsid w:val="005E53FE"/>
    <w:rsid w:val="005F35F5"/>
    <w:rsid w:val="00604115"/>
    <w:rsid w:val="00621C4C"/>
    <w:rsid w:val="00630ACB"/>
    <w:rsid w:val="00632762"/>
    <w:rsid w:val="00632DBF"/>
    <w:rsid w:val="00633A9B"/>
    <w:rsid w:val="00641387"/>
    <w:rsid w:val="00657B97"/>
    <w:rsid w:val="00670445"/>
    <w:rsid w:val="00670A59"/>
    <w:rsid w:val="006807A7"/>
    <w:rsid w:val="00692A3D"/>
    <w:rsid w:val="00693D68"/>
    <w:rsid w:val="006A18AE"/>
    <w:rsid w:val="006B29C0"/>
    <w:rsid w:val="006C5FE7"/>
    <w:rsid w:val="006E4CF7"/>
    <w:rsid w:val="006E6DEB"/>
    <w:rsid w:val="006E7E2C"/>
    <w:rsid w:val="006F4E82"/>
    <w:rsid w:val="00702039"/>
    <w:rsid w:val="0072193C"/>
    <w:rsid w:val="00724336"/>
    <w:rsid w:val="007310C6"/>
    <w:rsid w:val="00743A61"/>
    <w:rsid w:val="00750D5D"/>
    <w:rsid w:val="00761705"/>
    <w:rsid w:val="007706E8"/>
    <w:rsid w:val="00782529"/>
    <w:rsid w:val="0078545B"/>
    <w:rsid w:val="007A28D6"/>
    <w:rsid w:val="007C7B4A"/>
    <w:rsid w:val="007D48B0"/>
    <w:rsid w:val="007E332C"/>
    <w:rsid w:val="007E5434"/>
    <w:rsid w:val="007F1E1C"/>
    <w:rsid w:val="007F3757"/>
    <w:rsid w:val="00804580"/>
    <w:rsid w:val="00806BE1"/>
    <w:rsid w:val="00811F3C"/>
    <w:rsid w:val="008147D5"/>
    <w:rsid w:val="00835906"/>
    <w:rsid w:val="00840E42"/>
    <w:rsid w:val="008411EE"/>
    <w:rsid w:val="00856ECC"/>
    <w:rsid w:val="00860350"/>
    <w:rsid w:val="00874803"/>
    <w:rsid w:val="00875321"/>
    <w:rsid w:val="0087794F"/>
    <w:rsid w:val="008A6033"/>
    <w:rsid w:val="008B538B"/>
    <w:rsid w:val="008B5458"/>
    <w:rsid w:val="008C48C8"/>
    <w:rsid w:val="008C776D"/>
    <w:rsid w:val="008D46E7"/>
    <w:rsid w:val="008D7D4A"/>
    <w:rsid w:val="008E071B"/>
    <w:rsid w:val="008E6452"/>
    <w:rsid w:val="008E6C35"/>
    <w:rsid w:val="008F4E63"/>
    <w:rsid w:val="00911337"/>
    <w:rsid w:val="00921388"/>
    <w:rsid w:val="00923635"/>
    <w:rsid w:val="0092474A"/>
    <w:rsid w:val="00925F4D"/>
    <w:rsid w:val="00934FFD"/>
    <w:rsid w:val="009408CD"/>
    <w:rsid w:val="00945F47"/>
    <w:rsid w:val="009605C9"/>
    <w:rsid w:val="00960966"/>
    <w:rsid w:val="009636BD"/>
    <w:rsid w:val="00970D04"/>
    <w:rsid w:val="0097795E"/>
    <w:rsid w:val="009816A8"/>
    <w:rsid w:val="009821FC"/>
    <w:rsid w:val="009869CF"/>
    <w:rsid w:val="00996399"/>
    <w:rsid w:val="00997E94"/>
    <w:rsid w:val="009A176C"/>
    <w:rsid w:val="009A3DF7"/>
    <w:rsid w:val="009A4915"/>
    <w:rsid w:val="009A7F71"/>
    <w:rsid w:val="009C5119"/>
    <w:rsid w:val="009D3C77"/>
    <w:rsid w:val="009D3CE0"/>
    <w:rsid w:val="009E024B"/>
    <w:rsid w:val="009E059F"/>
    <w:rsid w:val="009E0C69"/>
    <w:rsid w:val="009E61AC"/>
    <w:rsid w:val="00A27806"/>
    <w:rsid w:val="00A30304"/>
    <w:rsid w:val="00A3317C"/>
    <w:rsid w:val="00A35BB4"/>
    <w:rsid w:val="00A374A2"/>
    <w:rsid w:val="00A54C84"/>
    <w:rsid w:val="00A5771E"/>
    <w:rsid w:val="00A741E6"/>
    <w:rsid w:val="00A85F02"/>
    <w:rsid w:val="00A93C64"/>
    <w:rsid w:val="00AA120D"/>
    <w:rsid w:val="00AC08E7"/>
    <w:rsid w:val="00AC1491"/>
    <w:rsid w:val="00AC64D7"/>
    <w:rsid w:val="00AD1DBA"/>
    <w:rsid w:val="00AD331B"/>
    <w:rsid w:val="00AD4093"/>
    <w:rsid w:val="00AE0EE0"/>
    <w:rsid w:val="00AE21DB"/>
    <w:rsid w:val="00AE2FA6"/>
    <w:rsid w:val="00AE48F1"/>
    <w:rsid w:val="00AE5BDF"/>
    <w:rsid w:val="00AF0C05"/>
    <w:rsid w:val="00AF7C6D"/>
    <w:rsid w:val="00B138FB"/>
    <w:rsid w:val="00B238BA"/>
    <w:rsid w:val="00B24775"/>
    <w:rsid w:val="00B44A0E"/>
    <w:rsid w:val="00B7092A"/>
    <w:rsid w:val="00B724EF"/>
    <w:rsid w:val="00B77969"/>
    <w:rsid w:val="00B91EFD"/>
    <w:rsid w:val="00B9288C"/>
    <w:rsid w:val="00B9778F"/>
    <w:rsid w:val="00BA1D5D"/>
    <w:rsid w:val="00BA21E4"/>
    <w:rsid w:val="00BA47F1"/>
    <w:rsid w:val="00BB1DED"/>
    <w:rsid w:val="00BC2F18"/>
    <w:rsid w:val="00BE59E3"/>
    <w:rsid w:val="00BF5034"/>
    <w:rsid w:val="00C010EF"/>
    <w:rsid w:val="00C11215"/>
    <w:rsid w:val="00C114D4"/>
    <w:rsid w:val="00C224CB"/>
    <w:rsid w:val="00C2338D"/>
    <w:rsid w:val="00C3571A"/>
    <w:rsid w:val="00C40E3B"/>
    <w:rsid w:val="00C45555"/>
    <w:rsid w:val="00C64B0C"/>
    <w:rsid w:val="00C77992"/>
    <w:rsid w:val="00C91F32"/>
    <w:rsid w:val="00C921F9"/>
    <w:rsid w:val="00CA44BA"/>
    <w:rsid w:val="00CB294F"/>
    <w:rsid w:val="00CB351D"/>
    <w:rsid w:val="00CB45E5"/>
    <w:rsid w:val="00CD010F"/>
    <w:rsid w:val="00CD730B"/>
    <w:rsid w:val="00CE38F7"/>
    <w:rsid w:val="00CF55A5"/>
    <w:rsid w:val="00D013B0"/>
    <w:rsid w:val="00D171E7"/>
    <w:rsid w:val="00D2077B"/>
    <w:rsid w:val="00D228B0"/>
    <w:rsid w:val="00D27600"/>
    <w:rsid w:val="00D30AAB"/>
    <w:rsid w:val="00D51A66"/>
    <w:rsid w:val="00D529D1"/>
    <w:rsid w:val="00D55134"/>
    <w:rsid w:val="00D56A8E"/>
    <w:rsid w:val="00D56E93"/>
    <w:rsid w:val="00D71FBC"/>
    <w:rsid w:val="00D7466D"/>
    <w:rsid w:val="00D8041E"/>
    <w:rsid w:val="00D80708"/>
    <w:rsid w:val="00D86B89"/>
    <w:rsid w:val="00DA2F1E"/>
    <w:rsid w:val="00DA33CA"/>
    <w:rsid w:val="00DD2AE7"/>
    <w:rsid w:val="00DE61EC"/>
    <w:rsid w:val="00E0126A"/>
    <w:rsid w:val="00E03350"/>
    <w:rsid w:val="00E0770E"/>
    <w:rsid w:val="00E16B37"/>
    <w:rsid w:val="00E25DF8"/>
    <w:rsid w:val="00E30B4C"/>
    <w:rsid w:val="00E43ADE"/>
    <w:rsid w:val="00E45730"/>
    <w:rsid w:val="00E5417C"/>
    <w:rsid w:val="00E55B9A"/>
    <w:rsid w:val="00E82E88"/>
    <w:rsid w:val="00E86525"/>
    <w:rsid w:val="00E92065"/>
    <w:rsid w:val="00E9220B"/>
    <w:rsid w:val="00EA085E"/>
    <w:rsid w:val="00ED4C7D"/>
    <w:rsid w:val="00ED4F77"/>
    <w:rsid w:val="00EE4B91"/>
    <w:rsid w:val="00EE5085"/>
    <w:rsid w:val="00EE7B76"/>
    <w:rsid w:val="00EF0877"/>
    <w:rsid w:val="00EF1345"/>
    <w:rsid w:val="00EF5237"/>
    <w:rsid w:val="00EF6473"/>
    <w:rsid w:val="00F03AC6"/>
    <w:rsid w:val="00F04020"/>
    <w:rsid w:val="00F15A0F"/>
    <w:rsid w:val="00F234D6"/>
    <w:rsid w:val="00F24A2A"/>
    <w:rsid w:val="00F24F75"/>
    <w:rsid w:val="00F3275B"/>
    <w:rsid w:val="00F330EB"/>
    <w:rsid w:val="00F470E5"/>
    <w:rsid w:val="00F506E2"/>
    <w:rsid w:val="00F57085"/>
    <w:rsid w:val="00F64232"/>
    <w:rsid w:val="00F652DB"/>
    <w:rsid w:val="00F7214A"/>
    <w:rsid w:val="00F76B85"/>
    <w:rsid w:val="00F84B9F"/>
    <w:rsid w:val="00F86104"/>
    <w:rsid w:val="00F863C4"/>
    <w:rsid w:val="00F95EA5"/>
    <w:rsid w:val="00F96692"/>
    <w:rsid w:val="00F96EF0"/>
    <w:rsid w:val="00FA35F1"/>
    <w:rsid w:val="00FA5650"/>
    <w:rsid w:val="00FC0747"/>
    <w:rsid w:val="00FC31B0"/>
    <w:rsid w:val="00FD01B2"/>
    <w:rsid w:val="00FD1299"/>
    <w:rsid w:val="00FE19DE"/>
    <w:rsid w:val="00FE2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D38B40"/>
  <w15:chartTrackingRefBased/>
  <w15:docId w15:val="{4F1785A1-B275-4DA8-B3FC-DCFFAA9E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F3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11F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811F3C"/>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1F3C"/>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rsid w:val="00811F3C"/>
    <w:rPr>
      <w:rFonts w:ascii="Times New Roman" w:eastAsia="Times New Roman" w:hAnsi="Times New Roman" w:cs="Times New Roman"/>
      <w:b/>
      <w:sz w:val="24"/>
      <w:szCs w:val="24"/>
      <w:lang w:eastAsia="fr-FR"/>
    </w:rPr>
  </w:style>
  <w:style w:type="paragraph" w:styleId="Paragraphedeliste">
    <w:name w:val="List Paragraph"/>
    <w:basedOn w:val="Normal"/>
    <w:uiPriority w:val="34"/>
    <w:qFormat/>
    <w:rsid w:val="00811F3C"/>
    <w:pPr>
      <w:ind w:left="720"/>
      <w:contextualSpacing/>
    </w:pPr>
  </w:style>
  <w:style w:type="paragraph" w:styleId="Corpsdetexte">
    <w:name w:val="Body Text"/>
    <w:basedOn w:val="Normal"/>
    <w:link w:val="CorpsdetexteCar"/>
    <w:uiPriority w:val="99"/>
    <w:unhideWhenUsed/>
    <w:rsid w:val="00811F3C"/>
    <w:pPr>
      <w:spacing w:after="120" w:line="276" w:lineRule="auto"/>
    </w:pPr>
    <w:rPr>
      <w:rFonts w:ascii="Calibri" w:eastAsia="Calibri" w:hAnsi="Calibri"/>
      <w:sz w:val="22"/>
      <w:szCs w:val="22"/>
      <w:lang w:eastAsia="en-US"/>
    </w:rPr>
  </w:style>
  <w:style w:type="character" w:customStyle="1" w:styleId="CorpsdetexteCar">
    <w:name w:val="Corps de texte Car"/>
    <w:basedOn w:val="Policepardfaut"/>
    <w:link w:val="Corpsdetexte"/>
    <w:uiPriority w:val="99"/>
    <w:rsid w:val="00811F3C"/>
    <w:rPr>
      <w:rFonts w:ascii="Calibri" w:eastAsia="Calibri" w:hAnsi="Calibri" w:cs="Times New Roman"/>
    </w:rPr>
  </w:style>
  <w:style w:type="paragraph" w:styleId="Pieddepage">
    <w:name w:val="footer"/>
    <w:basedOn w:val="Normal"/>
    <w:link w:val="PieddepageCar"/>
    <w:uiPriority w:val="99"/>
    <w:unhideWhenUsed/>
    <w:rsid w:val="00811F3C"/>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811F3C"/>
    <w:rPr>
      <w:rFonts w:ascii="Calibri" w:eastAsia="Calibri" w:hAnsi="Calibri" w:cs="Times New Roman"/>
    </w:rPr>
  </w:style>
  <w:style w:type="paragraph" w:styleId="Textedebulles">
    <w:name w:val="Balloon Text"/>
    <w:basedOn w:val="Normal"/>
    <w:link w:val="TextedebullesCar"/>
    <w:uiPriority w:val="99"/>
    <w:semiHidden/>
    <w:unhideWhenUsed/>
    <w:rsid w:val="00811F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1F3C"/>
    <w:rPr>
      <w:rFonts w:ascii="Segoe UI" w:eastAsia="Times New Roman" w:hAnsi="Segoe UI" w:cs="Segoe UI"/>
      <w:sz w:val="18"/>
      <w:szCs w:val="18"/>
      <w:lang w:eastAsia="fr-FR"/>
    </w:rPr>
  </w:style>
  <w:style w:type="table" w:styleId="Grilledutableau">
    <w:name w:val="Table Grid"/>
    <w:basedOn w:val="TableauNormal"/>
    <w:uiPriority w:val="39"/>
    <w:rsid w:val="00B7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C010EF"/>
    <w:pPr>
      <w:widowControl w:val="0"/>
      <w:autoSpaceDE w:val="0"/>
      <w:autoSpaceDN w:val="0"/>
      <w:adjustRightInd w:val="0"/>
      <w:spacing w:line="269" w:lineRule="exact"/>
      <w:ind w:hanging="355"/>
    </w:pPr>
    <w:rPr>
      <w:rFonts w:ascii="Courier New" w:eastAsiaTheme="minorEastAsia" w:hAnsi="Courier New" w:cs="Courier New"/>
    </w:rPr>
  </w:style>
  <w:style w:type="paragraph" w:customStyle="1" w:styleId="Style8">
    <w:name w:val="Style8"/>
    <w:basedOn w:val="Normal"/>
    <w:uiPriority w:val="99"/>
    <w:rsid w:val="00C010EF"/>
    <w:pPr>
      <w:widowControl w:val="0"/>
      <w:autoSpaceDE w:val="0"/>
      <w:autoSpaceDN w:val="0"/>
      <w:adjustRightInd w:val="0"/>
      <w:spacing w:line="269" w:lineRule="exact"/>
      <w:jc w:val="both"/>
    </w:pPr>
    <w:rPr>
      <w:rFonts w:ascii="Courier New" w:eastAsiaTheme="minorEastAsia" w:hAnsi="Courier New" w:cs="Courier New"/>
    </w:rPr>
  </w:style>
  <w:style w:type="paragraph" w:customStyle="1" w:styleId="Style9">
    <w:name w:val="Style9"/>
    <w:basedOn w:val="Normal"/>
    <w:uiPriority w:val="99"/>
    <w:rsid w:val="00C010EF"/>
    <w:pPr>
      <w:widowControl w:val="0"/>
      <w:autoSpaceDE w:val="0"/>
      <w:autoSpaceDN w:val="0"/>
      <w:adjustRightInd w:val="0"/>
      <w:spacing w:line="269" w:lineRule="exact"/>
    </w:pPr>
    <w:rPr>
      <w:rFonts w:ascii="Courier New" w:eastAsiaTheme="minorEastAsia" w:hAnsi="Courier New" w:cs="Courier New"/>
    </w:rPr>
  </w:style>
  <w:style w:type="character" w:customStyle="1" w:styleId="FontStyle15">
    <w:name w:val="Font Style15"/>
    <w:basedOn w:val="Policepardfaut"/>
    <w:uiPriority w:val="99"/>
    <w:rsid w:val="00C010EF"/>
    <w:rPr>
      <w:rFonts w:ascii="Arial" w:hAnsi="Arial" w:cs="Arial"/>
      <w:color w:val="000000"/>
      <w:sz w:val="20"/>
      <w:szCs w:val="20"/>
    </w:rPr>
  </w:style>
  <w:style w:type="character" w:customStyle="1" w:styleId="FontStyle16">
    <w:name w:val="Font Style16"/>
    <w:basedOn w:val="Policepardfaut"/>
    <w:uiPriority w:val="99"/>
    <w:rsid w:val="00C010EF"/>
    <w:rPr>
      <w:rFonts w:ascii="Arial" w:hAnsi="Arial" w:cs="Arial"/>
      <w:i/>
      <w:iCs/>
      <w:color w:val="000000"/>
      <w:sz w:val="18"/>
      <w:szCs w:val="18"/>
    </w:rPr>
  </w:style>
  <w:style w:type="character" w:customStyle="1" w:styleId="FontStyle17">
    <w:name w:val="Font Style17"/>
    <w:basedOn w:val="Policepardfaut"/>
    <w:uiPriority w:val="99"/>
    <w:rsid w:val="00C010EF"/>
    <w:rPr>
      <w:rFonts w:ascii="Arial" w:hAnsi="Arial" w:cs="Arial"/>
      <w:b/>
      <w:bCs/>
      <w:color w:val="000000"/>
      <w:sz w:val="18"/>
      <w:szCs w:val="18"/>
    </w:rPr>
  </w:style>
  <w:style w:type="paragraph" w:styleId="En-tte">
    <w:name w:val="header"/>
    <w:basedOn w:val="Normal"/>
    <w:link w:val="En-tteCar"/>
    <w:uiPriority w:val="99"/>
    <w:unhideWhenUsed/>
    <w:rsid w:val="00494AA5"/>
    <w:pPr>
      <w:tabs>
        <w:tab w:val="center" w:pos="4536"/>
        <w:tab w:val="right" w:pos="9072"/>
      </w:tabs>
    </w:pPr>
  </w:style>
  <w:style w:type="character" w:customStyle="1" w:styleId="En-tteCar">
    <w:name w:val="En-tête Car"/>
    <w:basedOn w:val="Policepardfaut"/>
    <w:link w:val="En-tte"/>
    <w:uiPriority w:val="99"/>
    <w:rsid w:val="00494AA5"/>
    <w:rPr>
      <w:rFonts w:ascii="Times New Roman" w:eastAsia="Times New Roman" w:hAnsi="Times New Roman" w:cs="Times New Roman"/>
      <w:sz w:val="24"/>
      <w:szCs w:val="24"/>
      <w:lang w:eastAsia="fr-FR"/>
    </w:rPr>
  </w:style>
  <w:style w:type="paragraph" w:customStyle="1" w:styleId="Style2">
    <w:name w:val="Style2"/>
    <w:basedOn w:val="Normal"/>
    <w:uiPriority w:val="99"/>
    <w:rsid w:val="00F15A0F"/>
    <w:pPr>
      <w:widowControl w:val="0"/>
      <w:autoSpaceDE w:val="0"/>
      <w:autoSpaceDN w:val="0"/>
      <w:adjustRightInd w:val="0"/>
      <w:jc w:val="center"/>
    </w:pPr>
    <w:rPr>
      <w:rFonts w:ascii="Arial" w:eastAsiaTheme="minorEastAsia" w:hAnsi="Arial" w:cs="Arial"/>
    </w:rPr>
  </w:style>
  <w:style w:type="paragraph" w:customStyle="1" w:styleId="Style3">
    <w:name w:val="Style3"/>
    <w:basedOn w:val="Normal"/>
    <w:uiPriority w:val="99"/>
    <w:rsid w:val="00F15A0F"/>
    <w:pPr>
      <w:widowControl w:val="0"/>
      <w:autoSpaceDE w:val="0"/>
      <w:autoSpaceDN w:val="0"/>
      <w:adjustRightInd w:val="0"/>
    </w:pPr>
    <w:rPr>
      <w:rFonts w:ascii="Arial" w:eastAsiaTheme="minorEastAsia" w:hAnsi="Arial" w:cs="Arial"/>
    </w:rPr>
  </w:style>
  <w:style w:type="character" w:customStyle="1" w:styleId="FontStyle12">
    <w:name w:val="Font Style12"/>
    <w:basedOn w:val="Policepardfaut"/>
    <w:uiPriority w:val="99"/>
    <w:rsid w:val="00F15A0F"/>
    <w:rPr>
      <w:rFonts w:ascii="Arial" w:hAnsi="Arial" w:cs="Arial"/>
      <w:color w:val="000000"/>
      <w:sz w:val="18"/>
      <w:szCs w:val="18"/>
    </w:rPr>
  </w:style>
  <w:style w:type="paragraph" w:customStyle="1" w:styleId="Style4">
    <w:name w:val="Style4"/>
    <w:basedOn w:val="Normal"/>
    <w:uiPriority w:val="99"/>
    <w:rsid w:val="00F15A0F"/>
    <w:pPr>
      <w:widowControl w:val="0"/>
      <w:autoSpaceDE w:val="0"/>
      <w:autoSpaceDN w:val="0"/>
      <w:adjustRightInd w:val="0"/>
      <w:spacing w:line="221" w:lineRule="exact"/>
      <w:jc w:val="both"/>
    </w:pPr>
    <w:rPr>
      <w:rFonts w:ascii="Arial" w:eastAsiaTheme="minorEastAsia" w:hAnsi="Arial" w:cs="Arial"/>
    </w:rPr>
  </w:style>
  <w:style w:type="character" w:customStyle="1" w:styleId="FontStyle11">
    <w:name w:val="Font Style11"/>
    <w:basedOn w:val="Policepardfaut"/>
    <w:uiPriority w:val="99"/>
    <w:rsid w:val="00F15A0F"/>
    <w:rPr>
      <w:rFonts w:ascii="Arial" w:hAnsi="Arial" w:cs="Arial"/>
      <w:b/>
      <w:bCs/>
      <w:color w:val="000000"/>
      <w:sz w:val="20"/>
      <w:szCs w:val="20"/>
    </w:rPr>
  </w:style>
  <w:style w:type="character" w:customStyle="1" w:styleId="FontStyle13">
    <w:name w:val="Font Style13"/>
    <w:basedOn w:val="Policepardfaut"/>
    <w:uiPriority w:val="99"/>
    <w:rsid w:val="001E78DF"/>
    <w:rPr>
      <w:rFonts w:ascii="Times New Roman" w:hAnsi="Times New Roman" w:cs="Times New Roman"/>
      <w:b/>
      <w:bCs/>
      <w:color w:val="000000"/>
      <w:sz w:val="20"/>
      <w:szCs w:val="20"/>
    </w:rPr>
  </w:style>
  <w:style w:type="paragraph" w:customStyle="1" w:styleId="Style5">
    <w:name w:val="Style5"/>
    <w:basedOn w:val="Normal"/>
    <w:uiPriority w:val="99"/>
    <w:rsid w:val="001E78DF"/>
    <w:pPr>
      <w:widowControl w:val="0"/>
      <w:autoSpaceDE w:val="0"/>
      <w:autoSpaceDN w:val="0"/>
      <w:adjustRightInd w:val="0"/>
      <w:spacing w:line="251" w:lineRule="exact"/>
      <w:jc w:val="both"/>
    </w:pPr>
    <w:rPr>
      <w:rFonts w:eastAsiaTheme="minorEastAsia"/>
    </w:rPr>
  </w:style>
  <w:style w:type="paragraph" w:customStyle="1" w:styleId="Style12">
    <w:name w:val="Style12"/>
    <w:basedOn w:val="Normal"/>
    <w:uiPriority w:val="99"/>
    <w:rsid w:val="001E78DF"/>
    <w:pPr>
      <w:widowControl w:val="0"/>
      <w:autoSpaceDE w:val="0"/>
      <w:autoSpaceDN w:val="0"/>
      <w:adjustRightInd w:val="0"/>
      <w:spacing w:line="278" w:lineRule="exact"/>
      <w:jc w:val="center"/>
    </w:pPr>
    <w:rPr>
      <w:rFonts w:ascii="Arial" w:eastAsiaTheme="minorEastAsia" w:hAnsi="Arial" w:cs="Arial"/>
    </w:rPr>
  </w:style>
  <w:style w:type="paragraph" w:customStyle="1" w:styleId="Style11">
    <w:name w:val="Style11"/>
    <w:basedOn w:val="Normal"/>
    <w:uiPriority w:val="99"/>
    <w:rsid w:val="001E78DF"/>
    <w:pPr>
      <w:widowControl w:val="0"/>
      <w:autoSpaceDE w:val="0"/>
      <w:autoSpaceDN w:val="0"/>
      <w:adjustRightInd w:val="0"/>
    </w:pPr>
    <w:rPr>
      <w:rFonts w:eastAsiaTheme="minorEastAsia"/>
    </w:rPr>
  </w:style>
  <w:style w:type="character" w:customStyle="1" w:styleId="FontStyle14">
    <w:name w:val="Font Style14"/>
    <w:basedOn w:val="Policepardfaut"/>
    <w:uiPriority w:val="99"/>
    <w:rsid w:val="001E78DF"/>
    <w:rPr>
      <w:rFonts w:ascii="Times New Roman" w:hAnsi="Times New Roman" w:cs="Times New Roman"/>
      <w:color w:val="000000"/>
      <w:sz w:val="22"/>
      <w:szCs w:val="22"/>
    </w:rPr>
  </w:style>
  <w:style w:type="paragraph" w:customStyle="1" w:styleId="Default">
    <w:name w:val="Default"/>
    <w:rsid w:val="00E45730"/>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
    <w:name w:val="Body Text Indent"/>
    <w:basedOn w:val="Normal"/>
    <w:link w:val="RetraitcorpsdetexteCar"/>
    <w:uiPriority w:val="99"/>
    <w:unhideWhenUsed/>
    <w:rsid w:val="002F5D27"/>
    <w:pPr>
      <w:spacing w:after="120" w:line="276" w:lineRule="auto"/>
      <w:ind w:left="283"/>
    </w:pPr>
    <w:rPr>
      <w:rFonts w:ascii="Calibri" w:eastAsia="Calibri" w:hAnsi="Calibri"/>
      <w:sz w:val="22"/>
      <w:szCs w:val="22"/>
      <w:lang w:eastAsia="en-US"/>
    </w:rPr>
  </w:style>
  <w:style w:type="character" w:customStyle="1" w:styleId="RetraitcorpsdetexteCar">
    <w:name w:val="Retrait corps de texte Car"/>
    <w:basedOn w:val="Policepardfaut"/>
    <w:link w:val="Retraitcorpsdetexte"/>
    <w:uiPriority w:val="99"/>
    <w:rsid w:val="002F5D27"/>
    <w:rPr>
      <w:rFonts w:ascii="Calibri" w:eastAsia="Calibri" w:hAnsi="Calibri" w:cs="Times New Roman"/>
    </w:rPr>
  </w:style>
  <w:style w:type="paragraph" w:customStyle="1" w:styleId="Standard">
    <w:name w:val="Standard"/>
    <w:rsid w:val="009A7F7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NormalWeb">
    <w:name w:val="Normal (Web)"/>
    <w:basedOn w:val="Standard"/>
    <w:rsid w:val="00A93C64"/>
    <w:pPr>
      <w:widowControl/>
      <w:spacing w:before="280" w:after="142" w:line="288" w:lineRule="auto"/>
      <w:textAlignment w:val="baseline"/>
    </w:pPr>
    <w:rPr>
      <w:rFonts w:eastAsia="Times New Roman" w:cs="Times New Roman"/>
      <w:color w:val="00000A"/>
      <w:kern w:val="0"/>
      <w:lang w:val="fr-FR" w:eastAsia="fr-FR" w:bidi="ar-SA"/>
    </w:rPr>
  </w:style>
  <w:style w:type="numbering" w:customStyle="1" w:styleId="WWNum2">
    <w:name w:val="WWNum2"/>
    <w:basedOn w:val="Aucuneliste"/>
    <w:rsid w:val="00A93C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6328">
      <w:bodyDiv w:val="1"/>
      <w:marLeft w:val="0"/>
      <w:marRight w:val="0"/>
      <w:marTop w:val="0"/>
      <w:marBottom w:val="0"/>
      <w:divBdr>
        <w:top w:val="none" w:sz="0" w:space="0" w:color="auto"/>
        <w:left w:val="none" w:sz="0" w:space="0" w:color="auto"/>
        <w:bottom w:val="none" w:sz="0" w:space="0" w:color="auto"/>
        <w:right w:val="none" w:sz="0" w:space="0" w:color="auto"/>
      </w:divBdr>
    </w:div>
    <w:div w:id="570190826">
      <w:bodyDiv w:val="1"/>
      <w:marLeft w:val="0"/>
      <w:marRight w:val="0"/>
      <w:marTop w:val="0"/>
      <w:marBottom w:val="0"/>
      <w:divBdr>
        <w:top w:val="none" w:sz="0" w:space="0" w:color="auto"/>
        <w:left w:val="none" w:sz="0" w:space="0" w:color="auto"/>
        <w:bottom w:val="none" w:sz="0" w:space="0" w:color="auto"/>
        <w:right w:val="none" w:sz="0" w:space="0" w:color="auto"/>
      </w:divBdr>
    </w:div>
    <w:div w:id="750590872">
      <w:bodyDiv w:val="1"/>
      <w:marLeft w:val="0"/>
      <w:marRight w:val="0"/>
      <w:marTop w:val="0"/>
      <w:marBottom w:val="0"/>
      <w:divBdr>
        <w:top w:val="none" w:sz="0" w:space="0" w:color="auto"/>
        <w:left w:val="none" w:sz="0" w:space="0" w:color="auto"/>
        <w:bottom w:val="none" w:sz="0" w:space="0" w:color="auto"/>
        <w:right w:val="none" w:sz="0" w:space="0" w:color="auto"/>
      </w:divBdr>
    </w:div>
    <w:div w:id="812216814">
      <w:bodyDiv w:val="1"/>
      <w:marLeft w:val="0"/>
      <w:marRight w:val="0"/>
      <w:marTop w:val="0"/>
      <w:marBottom w:val="0"/>
      <w:divBdr>
        <w:top w:val="none" w:sz="0" w:space="0" w:color="auto"/>
        <w:left w:val="none" w:sz="0" w:space="0" w:color="auto"/>
        <w:bottom w:val="none" w:sz="0" w:space="0" w:color="auto"/>
        <w:right w:val="none" w:sz="0" w:space="0" w:color="auto"/>
      </w:divBdr>
    </w:div>
    <w:div w:id="923419023">
      <w:bodyDiv w:val="1"/>
      <w:marLeft w:val="0"/>
      <w:marRight w:val="0"/>
      <w:marTop w:val="0"/>
      <w:marBottom w:val="0"/>
      <w:divBdr>
        <w:top w:val="none" w:sz="0" w:space="0" w:color="auto"/>
        <w:left w:val="none" w:sz="0" w:space="0" w:color="auto"/>
        <w:bottom w:val="none" w:sz="0" w:space="0" w:color="auto"/>
        <w:right w:val="none" w:sz="0" w:space="0" w:color="auto"/>
      </w:divBdr>
    </w:div>
    <w:div w:id="970095482">
      <w:bodyDiv w:val="1"/>
      <w:marLeft w:val="0"/>
      <w:marRight w:val="0"/>
      <w:marTop w:val="0"/>
      <w:marBottom w:val="0"/>
      <w:divBdr>
        <w:top w:val="none" w:sz="0" w:space="0" w:color="auto"/>
        <w:left w:val="none" w:sz="0" w:space="0" w:color="auto"/>
        <w:bottom w:val="none" w:sz="0" w:space="0" w:color="auto"/>
        <w:right w:val="none" w:sz="0" w:space="0" w:color="auto"/>
      </w:divBdr>
    </w:div>
    <w:div w:id="1359161266">
      <w:bodyDiv w:val="1"/>
      <w:marLeft w:val="0"/>
      <w:marRight w:val="0"/>
      <w:marTop w:val="0"/>
      <w:marBottom w:val="0"/>
      <w:divBdr>
        <w:top w:val="none" w:sz="0" w:space="0" w:color="auto"/>
        <w:left w:val="none" w:sz="0" w:space="0" w:color="auto"/>
        <w:bottom w:val="none" w:sz="0" w:space="0" w:color="auto"/>
        <w:right w:val="none" w:sz="0" w:space="0" w:color="auto"/>
      </w:divBdr>
    </w:div>
    <w:div w:id="1517161044">
      <w:bodyDiv w:val="1"/>
      <w:marLeft w:val="0"/>
      <w:marRight w:val="0"/>
      <w:marTop w:val="0"/>
      <w:marBottom w:val="0"/>
      <w:divBdr>
        <w:top w:val="none" w:sz="0" w:space="0" w:color="auto"/>
        <w:left w:val="none" w:sz="0" w:space="0" w:color="auto"/>
        <w:bottom w:val="none" w:sz="0" w:space="0" w:color="auto"/>
        <w:right w:val="none" w:sz="0" w:space="0" w:color="auto"/>
      </w:divBdr>
    </w:div>
    <w:div w:id="1574587551">
      <w:bodyDiv w:val="1"/>
      <w:marLeft w:val="0"/>
      <w:marRight w:val="0"/>
      <w:marTop w:val="0"/>
      <w:marBottom w:val="0"/>
      <w:divBdr>
        <w:top w:val="none" w:sz="0" w:space="0" w:color="auto"/>
        <w:left w:val="none" w:sz="0" w:space="0" w:color="auto"/>
        <w:bottom w:val="none" w:sz="0" w:space="0" w:color="auto"/>
        <w:right w:val="none" w:sz="0" w:space="0" w:color="auto"/>
      </w:divBdr>
    </w:div>
    <w:div w:id="1611401633">
      <w:bodyDiv w:val="1"/>
      <w:marLeft w:val="0"/>
      <w:marRight w:val="0"/>
      <w:marTop w:val="0"/>
      <w:marBottom w:val="0"/>
      <w:divBdr>
        <w:top w:val="none" w:sz="0" w:space="0" w:color="auto"/>
        <w:left w:val="none" w:sz="0" w:space="0" w:color="auto"/>
        <w:bottom w:val="none" w:sz="0" w:space="0" w:color="auto"/>
        <w:right w:val="none" w:sz="0" w:space="0" w:color="auto"/>
      </w:divBdr>
    </w:div>
    <w:div w:id="2071073458">
      <w:bodyDiv w:val="1"/>
      <w:marLeft w:val="0"/>
      <w:marRight w:val="0"/>
      <w:marTop w:val="0"/>
      <w:marBottom w:val="0"/>
      <w:divBdr>
        <w:top w:val="none" w:sz="0" w:space="0" w:color="auto"/>
        <w:left w:val="none" w:sz="0" w:space="0" w:color="auto"/>
        <w:bottom w:val="none" w:sz="0" w:space="0" w:color="auto"/>
        <w:right w:val="none" w:sz="0" w:space="0" w:color="auto"/>
      </w:divBdr>
    </w:div>
    <w:div w:id="20844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88D0-53C5-428A-9546-BDC04EB5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1220</Words>
  <Characters>6713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Muriel ANDRE</cp:lastModifiedBy>
  <cp:revision>4</cp:revision>
  <cp:lastPrinted>2020-07-27T10:56:00Z</cp:lastPrinted>
  <dcterms:created xsi:type="dcterms:W3CDTF">2020-09-08T11:02:00Z</dcterms:created>
  <dcterms:modified xsi:type="dcterms:W3CDTF">2020-09-15T14:41:00Z</dcterms:modified>
</cp:coreProperties>
</file>